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3AA" w:rsidRDefault="007703AA" w:rsidP="00F150F5">
      <w:pPr>
        <w:spacing w:after="0" w:line="240" w:lineRule="auto"/>
        <w:contextualSpacing/>
        <w:jc w:val="right"/>
        <w:rPr>
          <w:rFonts w:ascii="Arial" w:hAnsi="Arial" w:cs="Arial"/>
          <w:b/>
          <w:color w:val="2F5496"/>
        </w:rPr>
      </w:pPr>
    </w:p>
    <w:p w:rsidR="007703AA" w:rsidRDefault="007703AA" w:rsidP="00F150F5">
      <w:pPr>
        <w:spacing w:after="0" w:line="240" w:lineRule="auto"/>
        <w:contextualSpacing/>
        <w:jc w:val="right"/>
        <w:rPr>
          <w:rFonts w:ascii="Arial" w:hAnsi="Arial" w:cs="Arial"/>
          <w:b/>
          <w:color w:val="2F5496"/>
        </w:rPr>
      </w:pPr>
    </w:p>
    <w:p w:rsidR="008E14E2" w:rsidRPr="00F64C84" w:rsidRDefault="008E14E2" w:rsidP="00F150F5">
      <w:pPr>
        <w:spacing w:after="0" w:line="240" w:lineRule="auto"/>
        <w:contextualSpacing/>
        <w:jc w:val="right"/>
        <w:rPr>
          <w:rFonts w:ascii="Arial" w:hAnsi="Arial" w:cs="Arial"/>
          <w:b/>
          <w:color w:val="2F5496"/>
        </w:rPr>
      </w:pPr>
      <w:r w:rsidRPr="00F64C84">
        <w:rPr>
          <w:rFonts w:ascii="Arial" w:hAnsi="Arial" w:cs="Arial"/>
          <w:b/>
          <w:color w:val="2F5496"/>
        </w:rPr>
        <w:t>DAS n°</w:t>
      </w:r>
      <w:r w:rsidR="004E2D0F">
        <w:rPr>
          <w:rFonts w:ascii="Arial" w:hAnsi="Arial" w:cs="Arial"/>
          <w:b/>
          <w:color w:val="2F5496"/>
        </w:rPr>
        <w:t>54</w:t>
      </w:r>
    </w:p>
    <w:p w:rsidR="008E14E2" w:rsidRPr="00F64C84" w:rsidRDefault="00F97991" w:rsidP="00F150F5">
      <w:pPr>
        <w:spacing w:after="0" w:line="240" w:lineRule="auto"/>
        <w:contextualSpacing/>
        <w:jc w:val="right"/>
        <w:rPr>
          <w:rFonts w:ascii="Arial" w:hAnsi="Arial" w:cs="Arial"/>
          <w:b/>
          <w:color w:val="2F5496"/>
        </w:rPr>
      </w:pPr>
      <w:r>
        <w:rPr>
          <w:rFonts w:ascii="Arial" w:hAnsi="Arial" w:cs="Arial"/>
          <w:b/>
          <w:color w:val="2F5496"/>
        </w:rPr>
        <w:t>d</w:t>
      </w:r>
      <w:bookmarkStart w:id="0" w:name="_GoBack"/>
      <w:bookmarkEnd w:id="0"/>
      <w:r w:rsidR="008E14E2" w:rsidRPr="00F64C84">
        <w:rPr>
          <w:rFonts w:ascii="Arial" w:hAnsi="Arial" w:cs="Arial"/>
          <w:b/>
          <w:color w:val="2F5496"/>
        </w:rPr>
        <w:t xml:space="preserve">u </w:t>
      </w:r>
      <w:r w:rsidR="00D37264">
        <w:rPr>
          <w:rFonts w:ascii="Arial" w:hAnsi="Arial" w:cs="Arial"/>
          <w:b/>
          <w:color w:val="2F5496"/>
        </w:rPr>
        <w:t>19</w:t>
      </w:r>
      <w:r w:rsidR="008E14E2" w:rsidRPr="00F64C84">
        <w:rPr>
          <w:rFonts w:ascii="Arial" w:hAnsi="Arial" w:cs="Arial"/>
          <w:b/>
          <w:color w:val="2F5496"/>
        </w:rPr>
        <w:t xml:space="preserve"> </w:t>
      </w:r>
      <w:r w:rsidR="00A90ADD" w:rsidRPr="00F64C84">
        <w:rPr>
          <w:rFonts w:ascii="Arial" w:hAnsi="Arial" w:cs="Arial"/>
          <w:b/>
          <w:color w:val="2F5496"/>
        </w:rPr>
        <w:t>mars</w:t>
      </w:r>
      <w:r w:rsidR="008E14E2" w:rsidRPr="00F64C84">
        <w:rPr>
          <w:rFonts w:ascii="Arial" w:hAnsi="Arial" w:cs="Arial"/>
          <w:b/>
          <w:color w:val="2F5496"/>
        </w:rPr>
        <w:t xml:space="preserve"> 2020</w:t>
      </w:r>
    </w:p>
    <w:p w:rsidR="00795158" w:rsidRDefault="00795158" w:rsidP="00053DB9">
      <w:pPr>
        <w:spacing w:after="0" w:line="240" w:lineRule="auto"/>
        <w:contextualSpacing/>
        <w:rPr>
          <w:rFonts w:ascii="Arial" w:hAnsi="Arial" w:cs="Arial"/>
          <w:b/>
          <w:sz w:val="28"/>
          <w:shd w:val="clear" w:color="auto" w:fill="FFFFFF"/>
        </w:rPr>
      </w:pPr>
    </w:p>
    <w:p w:rsidR="001070AC" w:rsidRDefault="001070AC" w:rsidP="00F150F5">
      <w:pPr>
        <w:spacing w:after="0" w:line="240" w:lineRule="auto"/>
        <w:contextualSpacing/>
        <w:jc w:val="center"/>
        <w:rPr>
          <w:rFonts w:ascii="Arial" w:hAnsi="Arial" w:cs="Arial"/>
          <w:b/>
          <w:sz w:val="28"/>
          <w:shd w:val="clear" w:color="auto" w:fill="FFFFFF"/>
        </w:rPr>
      </w:pPr>
      <w:r w:rsidRPr="007703AA">
        <w:rPr>
          <w:rFonts w:ascii="Arial" w:hAnsi="Arial" w:cs="Arial"/>
          <w:b/>
          <w:sz w:val="28"/>
          <w:shd w:val="clear" w:color="auto" w:fill="FFFFFF"/>
        </w:rPr>
        <w:t>Le recours à l’activité partielle pendant la pandémie de Coronavirus</w:t>
      </w:r>
      <w:r w:rsidR="00B61839" w:rsidRPr="007703AA">
        <w:rPr>
          <w:rFonts w:ascii="Arial" w:hAnsi="Arial" w:cs="Arial"/>
          <w:b/>
          <w:sz w:val="28"/>
          <w:shd w:val="clear" w:color="auto" w:fill="FFFFFF"/>
        </w:rPr>
        <w:t> : de nouvelles précisions apportées !</w:t>
      </w:r>
    </w:p>
    <w:p w:rsidR="00795158" w:rsidRPr="007703AA" w:rsidRDefault="00795158" w:rsidP="00F150F5">
      <w:pPr>
        <w:spacing w:after="0" w:line="240" w:lineRule="auto"/>
        <w:contextualSpacing/>
        <w:jc w:val="center"/>
        <w:rPr>
          <w:rFonts w:ascii="Arial" w:hAnsi="Arial" w:cs="Arial"/>
          <w:b/>
          <w:sz w:val="28"/>
          <w:shd w:val="clear" w:color="auto" w:fill="FFFFFF"/>
        </w:rPr>
      </w:pPr>
    </w:p>
    <w:p w:rsidR="00422039" w:rsidRPr="00F64C84" w:rsidRDefault="00422039" w:rsidP="00F150F5">
      <w:pPr>
        <w:spacing w:after="0" w:line="240" w:lineRule="auto"/>
        <w:contextualSpacing/>
        <w:jc w:val="both"/>
        <w:rPr>
          <w:rFonts w:ascii="Arial" w:hAnsi="Arial" w:cs="Arial"/>
          <w:shd w:val="clear" w:color="auto" w:fill="FFFFFF"/>
        </w:rPr>
      </w:pPr>
    </w:p>
    <w:p w:rsidR="00792D54" w:rsidRPr="00F64C84" w:rsidRDefault="00792D54" w:rsidP="00F150F5">
      <w:pPr>
        <w:spacing w:after="0" w:line="240" w:lineRule="auto"/>
        <w:contextualSpacing/>
        <w:jc w:val="both"/>
        <w:rPr>
          <w:rFonts w:ascii="Arial" w:hAnsi="Arial" w:cs="Arial"/>
          <w:color w:val="000000" w:themeColor="text1"/>
          <w:shd w:val="clear" w:color="auto" w:fill="FFFFFF"/>
        </w:rPr>
      </w:pPr>
      <w:r w:rsidRPr="00F64C84">
        <w:rPr>
          <w:rFonts w:ascii="Arial" w:hAnsi="Arial" w:cs="Arial"/>
          <w:color w:val="000000" w:themeColor="text1"/>
          <w:shd w:val="clear" w:color="auto" w:fill="FFFFFF"/>
        </w:rPr>
        <w:t>Suite aux annonces</w:t>
      </w:r>
      <w:r w:rsidR="00DE3E5B" w:rsidRPr="00F64C84">
        <w:rPr>
          <w:rFonts w:ascii="Arial" w:hAnsi="Arial" w:cs="Arial"/>
          <w:color w:val="000000" w:themeColor="text1"/>
          <w:shd w:val="clear" w:color="auto" w:fill="FFFFFF"/>
        </w:rPr>
        <w:t xml:space="preserve"> faites par le Président de la R</w:t>
      </w:r>
      <w:r w:rsidRPr="00F64C84">
        <w:rPr>
          <w:rFonts w:ascii="Arial" w:hAnsi="Arial" w:cs="Arial"/>
          <w:color w:val="000000" w:themeColor="text1"/>
          <w:shd w:val="clear" w:color="auto" w:fill="FFFFFF"/>
        </w:rPr>
        <w:t>épublique le 16 mars 2020, la FFB Grand Paris encourage ses adhérents à interrompre leurs activités non urgentes afin de préserver la santé et la sécurité des salariés</w:t>
      </w:r>
      <w:r w:rsidR="00DE3E5B" w:rsidRPr="00F64C84">
        <w:rPr>
          <w:rFonts w:ascii="Arial" w:hAnsi="Arial" w:cs="Arial"/>
          <w:color w:val="000000" w:themeColor="text1"/>
          <w:shd w:val="clear" w:color="auto" w:fill="FFFFFF"/>
        </w:rPr>
        <w:t xml:space="preserve"> et lutter contre la propagation du virus</w:t>
      </w:r>
      <w:r w:rsidR="007703AA">
        <w:rPr>
          <w:rFonts w:ascii="Arial" w:hAnsi="Arial" w:cs="Arial"/>
          <w:color w:val="000000" w:themeColor="text1"/>
          <w:shd w:val="clear" w:color="auto" w:fill="FFFFFF"/>
        </w:rPr>
        <w:t>.</w:t>
      </w:r>
    </w:p>
    <w:p w:rsidR="009B17B1" w:rsidRPr="00F64C84" w:rsidRDefault="00792D54" w:rsidP="00F150F5">
      <w:pPr>
        <w:spacing w:after="0" w:line="240" w:lineRule="auto"/>
        <w:contextualSpacing/>
        <w:jc w:val="both"/>
        <w:rPr>
          <w:rFonts w:ascii="Arial" w:hAnsi="Arial" w:cs="Arial"/>
          <w:color w:val="000000" w:themeColor="text1"/>
          <w:shd w:val="clear" w:color="auto" w:fill="FFFFFF"/>
        </w:rPr>
      </w:pPr>
      <w:r w:rsidRPr="00F64C84">
        <w:rPr>
          <w:rFonts w:ascii="Arial" w:hAnsi="Arial" w:cs="Arial"/>
          <w:color w:val="000000" w:themeColor="text1"/>
          <w:shd w:val="clear" w:color="auto" w:fill="FFFFFF"/>
        </w:rPr>
        <w:t xml:space="preserve">Dans ce contexte, </w:t>
      </w:r>
      <w:r w:rsidR="00CA5D64" w:rsidRPr="00F64C84">
        <w:rPr>
          <w:rFonts w:ascii="Arial" w:hAnsi="Arial" w:cs="Arial"/>
          <w:color w:val="000000" w:themeColor="text1"/>
          <w:shd w:val="clear" w:color="auto" w:fill="FFFFFF"/>
        </w:rPr>
        <w:t xml:space="preserve">après avoir mis en place toutes les mesures </w:t>
      </w:r>
      <w:r w:rsidR="00275929" w:rsidRPr="00F64C84">
        <w:rPr>
          <w:rFonts w:ascii="Arial" w:hAnsi="Arial" w:cs="Arial"/>
          <w:color w:val="000000" w:themeColor="text1"/>
          <w:shd w:val="clear" w:color="auto" w:fill="FFFFFF"/>
        </w:rPr>
        <w:t xml:space="preserve">possibles pour maintenir leur activité, dont </w:t>
      </w:r>
      <w:r w:rsidR="003B76C2" w:rsidRPr="00F64C84">
        <w:rPr>
          <w:rFonts w:ascii="Arial" w:hAnsi="Arial" w:cs="Arial"/>
          <w:color w:val="000000" w:themeColor="text1"/>
          <w:shd w:val="clear" w:color="auto" w:fill="FFFFFF"/>
        </w:rPr>
        <w:t>notamment la mise en</w:t>
      </w:r>
      <w:r w:rsidR="00CA5D64" w:rsidRPr="00F64C84">
        <w:rPr>
          <w:rFonts w:ascii="Arial" w:hAnsi="Arial" w:cs="Arial"/>
          <w:color w:val="000000" w:themeColor="text1"/>
          <w:shd w:val="clear" w:color="auto" w:fill="FFFFFF"/>
        </w:rPr>
        <w:t xml:space="preserve"> télétravail</w:t>
      </w:r>
      <w:r w:rsidR="003B76C2" w:rsidRPr="00F64C84">
        <w:rPr>
          <w:rFonts w:ascii="Arial" w:hAnsi="Arial" w:cs="Arial"/>
          <w:color w:val="000000" w:themeColor="text1"/>
          <w:shd w:val="clear" w:color="auto" w:fill="FFFFFF"/>
        </w:rPr>
        <w:t xml:space="preserve"> </w:t>
      </w:r>
      <w:r w:rsidR="00B456FC" w:rsidRPr="00F64C84">
        <w:rPr>
          <w:rFonts w:ascii="Arial" w:hAnsi="Arial" w:cs="Arial"/>
          <w:color w:val="000000" w:themeColor="text1"/>
          <w:shd w:val="clear" w:color="auto" w:fill="FFFFFF"/>
        </w:rPr>
        <w:t xml:space="preserve">obligatoire </w:t>
      </w:r>
      <w:r w:rsidR="003B76C2" w:rsidRPr="00F64C84">
        <w:rPr>
          <w:rFonts w:ascii="Arial" w:hAnsi="Arial" w:cs="Arial"/>
          <w:color w:val="000000" w:themeColor="text1"/>
          <w:shd w:val="clear" w:color="auto" w:fill="FFFFFF"/>
        </w:rPr>
        <w:t>de</w:t>
      </w:r>
      <w:r w:rsidR="00275929" w:rsidRPr="00F64C84">
        <w:rPr>
          <w:rFonts w:ascii="Arial" w:hAnsi="Arial" w:cs="Arial"/>
          <w:color w:val="000000" w:themeColor="text1"/>
          <w:shd w:val="clear" w:color="auto" w:fill="FFFFFF"/>
        </w:rPr>
        <w:t>s salariés dont le</w:t>
      </w:r>
      <w:r w:rsidR="00935F5F">
        <w:rPr>
          <w:rFonts w:ascii="Arial" w:hAnsi="Arial" w:cs="Arial"/>
          <w:color w:val="000000" w:themeColor="text1"/>
          <w:shd w:val="clear" w:color="auto" w:fill="FFFFFF"/>
        </w:rPr>
        <w:t>s</w:t>
      </w:r>
      <w:r w:rsidR="00275929" w:rsidRPr="00F64C84">
        <w:rPr>
          <w:rFonts w:ascii="Arial" w:hAnsi="Arial" w:cs="Arial"/>
          <w:color w:val="000000" w:themeColor="text1"/>
          <w:shd w:val="clear" w:color="auto" w:fill="FFFFFF"/>
        </w:rPr>
        <w:t xml:space="preserve"> postes le permettent</w:t>
      </w:r>
      <w:r w:rsidR="003B76C2" w:rsidRPr="00F64C84">
        <w:rPr>
          <w:rFonts w:ascii="Arial" w:hAnsi="Arial" w:cs="Arial"/>
          <w:color w:val="000000" w:themeColor="text1"/>
          <w:shd w:val="clear" w:color="auto" w:fill="FFFFFF"/>
        </w:rPr>
        <w:t>,</w:t>
      </w:r>
      <w:r w:rsidR="00CA5D64" w:rsidRPr="00F64C84">
        <w:rPr>
          <w:rFonts w:ascii="Arial" w:hAnsi="Arial" w:cs="Arial"/>
          <w:color w:val="000000" w:themeColor="text1"/>
          <w:shd w:val="clear" w:color="auto" w:fill="FFFFFF"/>
        </w:rPr>
        <w:t xml:space="preserve"> </w:t>
      </w:r>
      <w:r w:rsidRPr="00F64C84">
        <w:rPr>
          <w:rFonts w:ascii="Arial" w:hAnsi="Arial" w:cs="Arial"/>
          <w:color w:val="000000" w:themeColor="text1"/>
          <w:shd w:val="clear" w:color="auto" w:fill="FFFFFF"/>
        </w:rPr>
        <w:t>les entreprises contraintes</w:t>
      </w:r>
      <w:r w:rsidR="00CA5D64" w:rsidRPr="00F64C84">
        <w:rPr>
          <w:rFonts w:ascii="Arial" w:hAnsi="Arial" w:cs="Arial"/>
          <w:color w:val="000000" w:themeColor="text1"/>
          <w:shd w:val="clear" w:color="auto" w:fill="FFFFFF"/>
        </w:rPr>
        <w:t xml:space="preserve"> de réduire ou suspendre leur activité</w:t>
      </w:r>
      <w:r w:rsidRPr="00F64C84">
        <w:rPr>
          <w:rFonts w:ascii="Arial" w:hAnsi="Arial" w:cs="Arial"/>
          <w:color w:val="000000" w:themeColor="text1"/>
          <w:shd w:val="clear" w:color="auto" w:fill="FFFFFF"/>
        </w:rPr>
        <w:t xml:space="preserve"> pourront recourir </w:t>
      </w:r>
      <w:r w:rsidR="00275929" w:rsidRPr="00F64C84">
        <w:rPr>
          <w:rFonts w:ascii="Arial" w:hAnsi="Arial" w:cs="Arial"/>
          <w:color w:val="000000" w:themeColor="text1"/>
          <w:shd w:val="clear" w:color="auto" w:fill="FFFFFF"/>
        </w:rPr>
        <w:t xml:space="preserve">à l’activité partielle (aussi appelée </w:t>
      </w:r>
      <w:r w:rsidRPr="00F64C84">
        <w:rPr>
          <w:rFonts w:ascii="Arial" w:hAnsi="Arial" w:cs="Arial"/>
          <w:color w:val="000000" w:themeColor="text1"/>
          <w:shd w:val="clear" w:color="auto" w:fill="FFFFFF"/>
        </w:rPr>
        <w:t>chômage partiel</w:t>
      </w:r>
      <w:r w:rsidR="00275929" w:rsidRPr="00F64C84">
        <w:rPr>
          <w:rFonts w:ascii="Arial" w:hAnsi="Arial" w:cs="Arial"/>
          <w:color w:val="000000" w:themeColor="text1"/>
          <w:shd w:val="clear" w:color="auto" w:fill="FFFFFF"/>
        </w:rPr>
        <w:t>)</w:t>
      </w:r>
      <w:r w:rsidR="00CA5D64" w:rsidRPr="00F64C84">
        <w:rPr>
          <w:rFonts w:ascii="Arial" w:hAnsi="Arial" w:cs="Arial"/>
          <w:color w:val="000000" w:themeColor="text1"/>
          <w:shd w:val="clear" w:color="auto" w:fill="FFFFFF"/>
        </w:rPr>
        <w:t>.</w:t>
      </w:r>
      <w:r w:rsidR="00422039" w:rsidRPr="00F64C84">
        <w:rPr>
          <w:rFonts w:ascii="Arial" w:hAnsi="Arial" w:cs="Arial"/>
          <w:color w:val="000000" w:themeColor="text1"/>
          <w:shd w:val="clear" w:color="auto" w:fill="FFFFFF"/>
        </w:rPr>
        <w:t xml:space="preserve"> </w:t>
      </w:r>
    </w:p>
    <w:p w:rsidR="009B17B1" w:rsidRPr="00F64C84" w:rsidRDefault="009B17B1" w:rsidP="00F150F5">
      <w:pPr>
        <w:spacing w:after="0" w:line="240" w:lineRule="auto"/>
        <w:contextualSpacing/>
        <w:jc w:val="both"/>
        <w:rPr>
          <w:rFonts w:ascii="Arial" w:hAnsi="Arial" w:cs="Arial"/>
          <w:color w:val="000000" w:themeColor="text1"/>
          <w:shd w:val="clear" w:color="auto" w:fill="FFFFFF"/>
        </w:rPr>
      </w:pPr>
    </w:p>
    <w:p w:rsidR="005E6283" w:rsidRPr="00F64C84" w:rsidRDefault="00795158" w:rsidP="00F150F5">
      <w:pPr>
        <w:spacing w:after="0" w:line="240" w:lineRule="auto"/>
        <w:contextualSpacing/>
        <w:jc w:val="both"/>
        <w:rPr>
          <w:rFonts w:ascii="Arial" w:hAnsi="Arial" w:cs="Arial"/>
          <w:color w:val="000000" w:themeColor="text1"/>
          <w:shd w:val="clear" w:color="auto" w:fill="FFFFFF"/>
        </w:rPr>
      </w:pPr>
      <w:r w:rsidRPr="00795158">
        <w:rPr>
          <w:rFonts w:ascii="Arial" w:hAnsi="Arial" w:cs="Arial"/>
          <w:b/>
          <w:color w:val="FF0000"/>
          <w:shd w:val="clear" w:color="auto" w:fill="FFFFFF"/>
        </w:rPr>
        <w:t>NOUVELLES INFORMATIONS :</w:t>
      </w:r>
      <w:r w:rsidRPr="00795158">
        <w:rPr>
          <w:rFonts w:ascii="Arial" w:hAnsi="Arial" w:cs="Arial"/>
          <w:color w:val="FF0000"/>
          <w:shd w:val="clear" w:color="auto" w:fill="FFFFFF"/>
        </w:rPr>
        <w:t xml:space="preserve"> </w:t>
      </w:r>
      <w:r w:rsidR="00371612" w:rsidRPr="00F64C84">
        <w:rPr>
          <w:rFonts w:ascii="Arial" w:hAnsi="Arial" w:cs="Arial"/>
          <w:color w:val="000000" w:themeColor="text1"/>
          <w:shd w:val="clear" w:color="auto" w:fill="FFFFFF"/>
        </w:rPr>
        <w:t>le G</w:t>
      </w:r>
      <w:r w:rsidR="007D463C" w:rsidRPr="00F64C84">
        <w:rPr>
          <w:rFonts w:ascii="Arial" w:hAnsi="Arial" w:cs="Arial"/>
          <w:color w:val="000000" w:themeColor="text1"/>
          <w:shd w:val="clear" w:color="auto" w:fill="FFFFFF"/>
        </w:rPr>
        <w:t xml:space="preserve">ouvernement a annoncé la révision </w:t>
      </w:r>
      <w:r w:rsidR="00371612" w:rsidRPr="00F64C84">
        <w:rPr>
          <w:rFonts w:ascii="Arial" w:hAnsi="Arial" w:cs="Arial"/>
          <w:color w:val="000000" w:themeColor="text1"/>
          <w:shd w:val="clear" w:color="auto" w:fill="FFFFFF"/>
        </w:rPr>
        <w:t xml:space="preserve">et la simplification du recours </w:t>
      </w:r>
      <w:r w:rsidR="007D463C" w:rsidRPr="00F64C84">
        <w:rPr>
          <w:rFonts w:ascii="Arial" w:hAnsi="Arial" w:cs="Arial"/>
          <w:color w:val="000000" w:themeColor="text1"/>
          <w:shd w:val="clear" w:color="auto" w:fill="FFFFFF"/>
        </w:rPr>
        <w:t>à l’</w:t>
      </w:r>
      <w:r w:rsidR="00371612" w:rsidRPr="00F64C84">
        <w:rPr>
          <w:rFonts w:ascii="Arial" w:hAnsi="Arial" w:cs="Arial"/>
          <w:color w:val="000000" w:themeColor="text1"/>
          <w:shd w:val="clear" w:color="auto" w:fill="FFFFFF"/>
        </w:rPr>
        <w:t>activité partielle</w:t>
      </w:r>
      <w:r w:rsidR="00942BB7">
        <w:rPr>
          <w:rFonts w:ascii="Arial" w:hAnsi="Arial" w:cs="Arial"/>
          <w:color w:val="000000" w:themeColor="text1"/>
          <w:shd w:val="clear" w:color="auto" w:fill="FFFFFF"/>
        </w:rPr>
        <w:t>, nous sommes en attente de la parution du décret.</w:t>
      </w:r>
      <w:r w:rsidR="00B456FC" w:rsidRPr="00F64C84">
        <w:rPr>
          <w:rFonts w:ascii="Arial" w:hAnsi="Arial" w:cs="Arial"/>
          <w:color w:val="000000" w:themeColor="text1"/>
          <w:shd w:val="clear" w:color="auto" w:fill="FFFFFF"/>
        </w:rPr>
        <w:t xml:space="preserve"> </w:t>
      </w:r>
      <w:r w:rsidR="00371612" w:rsidRPr="00F64C84">
        <w:rPr>
          <w:rFonts w:ascii="Arial" w:hAnsi="Arial" w:cs="Arial"/>
          <w:color w:val="000000" w:themeColor="text1"/>
          <w:shd w:val="clear" w:color="auto" w:fill="FFFFFF"/>
        </w:rPr>
        <w:t xml:space="preserve">Ces nouvelles annonces sont les suivantes : </w:t>
      </w:r>
    </w:p>
    <w:p w:rsidR="007D463C" w:rsidRPr="00F64C84" w:rsidRDefault="007D463C" w:rsidP="00F150F5">
      <w:pPr>
        <w:spacing w:after="0" w:line="240" w:lineRule="auto"/>
        <w:contextualSpacing/>
        <w:jc w:val="both"/>
        <w:rPr>
          <w:rFonts w:ascii="Arial" w:hAnsi="Arial" w:cs="Arial"/>
          <w:color w:val="000000" w:themeColor="text1"/>
          <w:shd w:val="clear" w:color="auto" w:fill="FFFFFF"/>
        </w:rPr>
      </w:pPr>
    </w:p>
    <w:p w:rsidR="008D132A" w:rsidRPr="00F64C84" w:rsidRDefault="008D132A" w:rsidP="00F150F5">
      <w:pPr>
        <w:pStyle w:val="Paragraphedeliste"/>
        <w:numPr>
          <w:ilvl w:val="0"/>
          <w:numId w:val="27"/>
        </w:numPr>
        <w:spacing w:after="0" w:line="240" w:lineRule="auto"/>
        <w:jc w:val="both"/>
        <w:rPr>
          <w:rFonts w:ascii="Arial" w:hAnsi="Arial" w:cs="Arial"/>
          <w:color w:val="000000" w:themeColor="text1"/>
          <w:shd w:val="clear" w:color="auto" w:fill="FFFFFF"/>
        </w:rPr>
      </w:pPr>
      <w:r w:rsidRPr="00F64C84">
        <w:rPr>
          <w:rFonts w:ascii="Arial" w:hAnsi="Arial" w:cs="Arial"/>
          <w:color w:val="000000" w:themeColor="text1"/>
          <w:shd w:val="clear" w:color="auto" w:fill="FFFFFF"/>
        </w:rPr>
        <w:t xml:space="preserve">Le site </w:t>
      </w:r>
      <w:hyperlink r:id="rId8" w:history="1">
        <w:r w:rsidR="005E49A9" w:rsidRPr="00F64C84">
          <w:rPr>
            <w:rStyle w:val="Lienhypertexte"/>
            <w:rFonts w:ascii="Arial" w:hAnsi="Arial" w:cs="Arial"/>
            <w:b/>
            <w:color w:val="0432FF"/>
          </w:rPr>
          <w:t>https://activitepartielle.emploi.gouv.fr</w:t>
        </w:r>
      </w:hyperlink>
      <w:r w:rsidR="005E49A9" w:rsidRPr="00F64C84">
        <w:rPr>
          <w:rFonts w:ascii="Arial" w:hAnsi="Arial" w:cs="Arial"/>
          <w:b/>
          <w:color w:val="000000" w:themeColor="text1"/>
        </w:rPr>
        <w:t xml:space="preserve"> </w:t>
      </w:r>
      <w:r w:rsidRPr="00F64C84">
        <w:rPr>
          <w:rFonts w:ascii="Arial" w:hAnsi="Arial" w:cs="Arial"/>
          <w:color w:val="000000" w:themeColor="text1"/>
          <w:shd w:val="clear" w:color="auto" w:fill="FFFFFF"/>
        </w:rPr>
        <w:t>rencontre des difficultés lié</w:t>
      </w:r>
      <w:r w:rsidR="00371612" w:rsidRPr="00F64C84">
        <w:rPr>
          <w:rFonts w:ascii="Arial" w:hAnsi="Arial" w:cs="Arial"/>
          <w:color w:val="000000" w:themeColor="text1"/>
          <w:shd w:val="clear" w:color="auto" w:fill="FFFFFF"/>
        </w:rPr>
        <w:t>e</w:t>
      </w:r>
      <w:r w:rsidRPr="00F64C84">
        <w:rPr>
          <w:rFonts w:ascii="Arial" w:hAnsi="Arial" w:cs="Arial"/>
          <w:color w:val="000000" w:themeColor="text1"/>
          <w:shd w:val="clear" w:color="auto" w:fill="FFFFFF"/>
        </w:rPr>
        <w:t>s à</w:t>
      </w:r>
      <w:r w:rsidR="005E49A9" w:rsidRPr="00F64C84">
        <w:rPr>
          <w:rFonts w:ascii="Arial" w:hAnsi="Arial" w:cs="Arial"/>
          <w:color w:val="000000" w:themeColor="text1"/>
          <w:shd w:val="clear" w:color="auto" w:fill="FFFFFF"/>
        </w:rPr>
        <w:t xml:space="preserve"> sa saturation. F</w:t>
      </w:r>
      <w:r w:rsidRPr="00F64C84">
        <w:rPr>
          <w:rFonts w:ascii="Arial" w:hAnsi="Arial" w:cs="Arial"/>
          <w:color w:val="000000" w:themeColor="text1"/>
          <w:shd w:val="clear" w:color="auto" w:fill="FFFFFF"/>
        </w:rPr>
        <w:t>ace à</w:t>
      </w:r>
      <w:r w:rsidR="005E49A9" w:rsidRPr="00F64C84">
        <w:rPr>
          <w:rFonts w:ascii="Arial" w:hAnsi="Arial" w:cs="Arial"/>
          <w:color w:val="000000" w:themeColor="text1"/>
          <w:shd w:val="clear" w:color="auto" w:fill="FFFFFF"/>
        </w:rPr>
        <w:t xml:space="preserve"> ces problématiques techniques le Ministère du travail a annoncé que </w:t>
      </w:r>
      <w:r w:rsidR="005E49A9" w:rsidRPr="007C12E4">
        <w:rPr>
          <w:rFonts w:ascii="Arial" w:hAnsi="Arial" w:cs="Arial"/>
          <w:b/>
          <w:color w:val="000000" w:themeColor="text1"/>
          <w:shd w:val="clear" w:color="auto" w:fill="FFFFFF"/>
        </w:rPr>
        <w:t>les</w:t>
      </w:r>
      <w:r w:rsidR="005E49A9" w:rsidRPr="00F64C84">
        <w:rPr>
          <w:rFonts w:ascii="Arial" w:hAnsi="Arial" w:cs="Arial"/>
          <w:color w:val="000000" w:themeColor="text1"/>
          <w:shd w:val="clear" w:color="auto" w:fill="FFFFFF"/>
        </w:rPr>
        <w:t xml:space="preserve"> </w:t>
      </w:r>
      <w:r w:rsidR="005E49A9" w:rsidRPr="00F64C84">
        <w:rPr>
          <w:rFonts w:ascii="Arial" w:hAnsi="Arial" w:cs="Arial"/>
          <w:b/>
          <w:color w:val="000000" w:themeColor="text1"/>
          <w:shd w:val="clear" w:color="auto" w:fill="FFFFFF"/>
        </w:rPr>
        <w:t xml:space="preserve">entreprises </w:t>
      </w:r>
      <w:r w:rsidR="00935F5F">
        <w:rPr>
          <w:rFonts w:ascii="Arial" w:hAnsi="Arial" w:cs="Arial"/>
          <w:b/>
          <w:color w:val="000000" w:themeColor="text1"/>
          <w:shd w:val="clear" w:color="auto" w:fill="FFFFFF"/>
        </w:rPr>
        <w:t xml:space="preserve">disposaient d’un délai de 30 jours pour </w:t>
      </w:r>
      <w:r w:rsidR="005E49A9" w:rsidRPr="00F64C84">
        <w:rPr>
          <w:rFonts w:ascii="Arial" w:hAnsi="Arial" w:cs="Arial"/>
          <w:b/>
          <w:color w:val="000000" w:themeColor="text1"/>
          <w:shd w:val="clear" w:color="auto" w:fill="FFFFFF"/>
        </w:rPr>
        <w:t xml:space="preserve">déposer leur demande d’autorisation de recours au chômage partiel </w:t>
      </w:r>
      <w:r w:rsidR="00371612" w:rsidRPr="00F64C84">
        <w:rPr>
          <w:rFonts w:ascii="Arial" w:hAnsi="Arial" w:cs="Arial"/>
          <w:b/>
          <w:color w:val="000000" w:themeColor="text1"/>
          <w:shd w:val="clear" w:color="auto" w:fill="FFFFFF"/>
        </w:rPr>
        <w:t>(avec effet rétroactif)</w:t>
      </w:r>
      <w:r w:rsidR="00F64C84" w:rsidRPr="00F64C84">
        <w:rPr>
          <w:rFonts w:ascii="Arial" w:hAnsi="Arial" w:cs="Arial"/>
          <w:b/>
          <w:color w:val="000000" w:themeColor="text1"/>
          <w:shd w:val="clear" w:color="auto" w:fill="FFFFFF"/>
        </w:rPr>
        <w:t>.</w:t>
      </w:r>
    </w:p>
    <w:p w:rsidR="00935F5F" w:rsidRPr="00935F5F" w:rsidRDefault="00935F5F" w:rsidP="00F150F5">
      <w:pPr>
        <w:spacing w:after="0" w:line="240" w:lineRule="auto"/>
        <w:jc w:val="both"/>
        <w:rPr>
          <w:rFonts w:ascii="Arial" w:hAnsi="Arial" w:cs="Arial"/>
          <w:color w:val="000000" w:themeColor="text1"/>
          <w:shd w:val="clear" w:color="auto" w:fill="FFFFFF"/>
        </w:rPr>
      </w:pPr>
    </w:p>
    <w:p w:rsidR="008D367F" w:rsidRDefault="008D367F" w:rsidP="00F150F5">
      <w:pPr>
        <w:pStyle w:val="Paragraphedeliste"/>
        <w:numPr>
          <w:ilvl w:val="0"/>
          <w:numId w:val="27"/>
        </w:numPr>
        <w:spacing w:after="0" w:line="240" w:lineRule="auto"/>
        <w:jc w:val="both"/>
        <w:rPr>
          <w:rFonts w:ascii="Arial" w:hAnsi="Arial" w:cs="Arial"/>
          <w:color w:val="000000" w:themeColor="text1"/>
          <w:shd w:val="clear" w:color="auto" w:fill="FFFFFF"/>
        </w:rPr>
      </w:pPr>
      <w:r w:rsidRPr="00F64C84">
        <w:rPr>
          <w:rFonts w:ascii="Arial" w:hAnsi="Arial" w:cs="Arial"/>
          <w:color w:val="000000" w:themeColor="text1"/>
          <w:shd w:val="clear" w:color="auto" w:fill="FFFFFF"/>
        </w:rPr>
        <w:t xml:space="preserve">Du fait de l’urgence actuelle de la situation, </w:t>
      </w:r>
      <w:r w:rsidR="00F64C84" w:rsidRPr="00F64C84">
        <w:rPr>
          <w:rFonts w:ascii="Arial" w:hAnsi="Arial" w:cs="Arial"/>
          <w:b/>
          <w:color w:val="000000" w:themeColor="text1"/>
          <w:shd w:val="clear" w:color="auto" w:fill="FFFFFF"/>
        </w:rPr>
        <w:t>le délai de traitement de</w:t>
      </w:r>
      <w:r w:rsidR="00AE074E">
        <w:rPr>
          <w:rFonts w:ascii="Arial" w:hAnsi="Arial" w:cs="Arial"/>
          <w:b/>
          <w:color w:val="000000" w:themeColor="text1"/>
          <w:shd w:val="clear" w:color="auto" w:fill="FFFFFF"/>
        </w:rPr>
        <w:t>s demandes d’activité partielle</w:t>
      </w:r>
      <w:r w:rsidR="00F64C84" w:rsidRPr="00F64C84">
        <w:rPr>
          <w:rFonts w:ascii="Arial" w:hAnsi="Arial" w:cs="Arial"/>
          <w:b/>
          <w:color w:val="000000" w:themeColor="text1"/>
          <w:shd w:val="clear" w:color="auto" w:fill="FFFFFF"/>
        </w:rPr>
        <w:t xml:space="preserve"> est de </w:t>
      </w:r>
      <w:r w:rsidRPr="00F64C84">
        <w:rPr>
          <w:rFonts w:ascii="Arial" w:hAnsi="Arial" w:cs="Arial"/>
          <w:b/>
          <w:color w:val="000000" w:themeColor="text1"/>
          <w:shd w:val="clear" w:color="auto" w:fill="FFFFFF"/>
        </w:rPr>
        <w:t>48 heures</w:t>
      </w:r>
      <w:r w:rsidR="00935F5F">
        <w:rPr>
          <w:rStyle w:val="Appelnotedebasdep"/>
          <w:rFonts w:ascii="Arial" w:hAnsi="Arial" w:cs="Arial"/>
          <w:b/>
          <w:color w:val="000000" w:themeColor="text1"/>
          <w:shd w:val="clear" w:color="auto" w:fill="FFFFFF"/>
        </w:rPr>
        <w:footnoteReference w:id="1"/>
      </w:r>
      <w:r w:rsidRPr="00F64C84">
        <w:rPr>
          <w:rFonts w:ascii="Arial" w:hAnsi="Arial" w:cs="Arial"/>
          <w:b/>
          <w:color w:val="000000" w:themeColor="text1"/>
          <w:shd w:val="clear" w:color="auto" w:fill="FFFFFF"/>
        </w:rPr>
        <w:t xml:space="preserve"> </w:t>
      </w:r>
      <w:r w:rsidR="00F64C84" w:rsidRPr="00F64C84">
        <w:rPr>
          <w:rFonts w:ascii="Arial" w:hAnsi="Arial" w:cs="Arial"/>
          <w:color w:val="000000" w:themeColor="text1"/>
          <w:shd w:val="clear" w:color="auto" w:fill="FFFFFF"/>
        </w:rPr>
        <w:t xml:space="preserve">et non plus 15 jours </w:t>
      </w:r>
      <w:r w:rsidR="00935F5F">
        <w:rPr>
          <w:rFonts w:ascii="Arial" w:hAnsi="Arial" w:cs="Arial"/>
          <w:color w:val="000000" w:themeColor="text1"/>
          <w:shd w:val="clear" w:color="auto" w:fill="FFFFFF"/>
        </w:rPr>
        <w:t>après dépôt du dossier en ligne</w:t>
      </w:r>
      <w:r w:rsidR="00F64C84" w:rsidRPr="00F64C84">
        <w:rPr>
          <w:rFonts w:ascii="Arial" w:hAnsi="Arial" w:cs="Arial"/>
          <w:color w:val="000000" w:themeColor="text1"/>
          <w:shd w:val="clear" w:color="auto" w:fill="FFFFFF"/>
        </w:rPr>
        <w:t>.</w:t>
      </w:r>
    </w:p>
    <w:p w:rsidR="00F64C84" w:rsidRPr="00F64C84" w:rsidRDefault="00F64C84" w:rsidP="00F150F5">
      <w:pPr>
        <w:spacing w:after="0" w:line="240" w:lineRule="auto"/>
        <w:contextualSpacing/>
        <w:jc w:val="both"/>
        <w:rPr>
          <w:rFonts w:ascii="Arial" w:hAnsi="Arial" w:cs="Arial"/>
          <w:color w:val="000000" w:themeColor="text1"/>
          <w:shd w:val="clear" w:color="auto" w:fill="FFFFFF"/>
        </w:rPr>
      </w:pPr>
    </w:p>
    <w:p w:rsidR="008A2B22" w:rsidRDefault="008A2B22" w:rsidP="00F150F5">
      <w:pPr>
        <w:pStyle w:val="Paragraphedeliste"/>
        <w:numPr>
          <w:ilvl w:val="0"/>
          <w:numId w:val="27"/>
        </w:numPr>
        <w:spacing w:after="0" w:line="240" w:lineRule="auto"/>
        <w:jc w:val="both"/>
        <w:rPr>
          <w:rFonts w:ascii="Arial" w:hAnsi="Arial" w:cs="Arial"/>
          <w:color w:val="000000" w:themeColor="text1"/>
          <w:shd w:val="clear" w:color="auto" w:fill="FFFFFF"/>
        </w:rPr>
      </w:pPr>
      <w:r w:rsidRPr="00935F5F">
        <w:rPr>
          <w:rFonts w:ascii="Arial" w:hAnsi="Arial" w:cs="Arial"/>
          <w:color w:val="000000" w:themeColor="text1"/>
          <w:shd w:val="clear" w:color="auto" w:fill="FFFFFF"/>
        </w:rPr>
        <w:t xml:space="preserve">La possibilité </w:t>
      </w:r>
      <w:r w:rsidR="00AE074E">
        <w:rPr>
          <w:rFonts w:ascii="Arial" w:hAnsi="Arial" w:cs="Arial"/>
          <w:color w:val="000000" w:themeColor="text1"/>
          <w:shd w:val="clear" w:color="auto" w:fill="FFFFFF"/>
        </w:rPr>
        <w:t xml:space="preserve">pour l’entreprise </w:t>
      </w:r>
      <w:r w:rsidRPr="00935F5F">
        <w:rPr>
          <w:rFonts w:ascii="Arial" w:hAnsi="Arial" w:cs="Arial"/>
          <w:color w:val="000000" w:themeColor="text1"/>
          <w:shd w:val="clear" w:color="auto" w:fill="FFFFFF"/>
        </w:rPr>
        <w:t xml:space="preserve">d’adresser </w:t>
      </w:r>
      <w:r w:rsidRPr="00935F5F">
        <w:rPr>
          <w:rFonts w:ascii="Arial" w:hAnsi="Arial" w:cs="Arial"/>
          <w:b/>
          <w:color w:val="000000" w:themeColor="text1"/>
          <w:shd w:val="clear" w:color="auto" w:fill="FFFFFF"/>
        </w:rPr>
        <w:t xml:space="preserve">une </w:t>
      </w:r>
      <w:r w:rsidRPr="004251F3">
        <w:rPr>
          <w:rFonts w:ascii="Arial" w:hAnsi="Arial" w:cs="Arial"/>
          <w:b/>
          <w:color w:val="000000" w:themeColor="text1"/>
          <w:shd w:val="clear" w:color="auto" w:fill="FFFFFF"/>
        </w:rPr>
        <w:t>seule demande</w:t>
      </w:r>
      <w:r w:rsidRPr="00935F5F">
        <w:rPr>
          <w:rFonts w:ascii="Arial" w:hAnsi="Arial" w:cs="Arial"/>
          <w:color w:val="000000" w:themeColor="text1"/>
          <w:shd w:val="clear" w:color="auto" w:fill="FFFFFF"/>
        </w:rPr>
        <w:t xml:space="preserve"> préalable d’autorisation d’</w:t>
      </w:r>
      <w:r>
        <w:rPr>
          <w:rFonts w:ascii="Arial" w:hAnsi="Arial" w:cs="Arial"/>
          <w:color w:val="000000" w:themeColor="text1"/>
          <w:shd w:val="clear" w:color="auto" w:fill="FFFFFF"/>
        </w:rPr>
        <w:t>activité partielle</w:t>
      </w:r>
      <w:r w:rsidRPr="00935F5F">
        <w:rPr>
          <w:rFonts w:ascii="Arial" w:hAnsi="Arial" w:cs="Arial"/>
          <w:color w:val="000000" w:themeColor="text1"/>
          <w:shd w:val="clear" w:color="auto" w:fill="FFFFFF"/>
        </w:rPr>
        <w:t xml:space="preserve"> lorsque la demande concerne </w:t>
      </w:r>
      <w:r w:rsidRPr="004251F3">
        <w:rPr>
          <w:rFonts w:ascii="Arial" w:hAnsi="Arial" w:cs="Arial"/>
          <w:b/>
          <w:color w:val="000000" w:themeColor="text1"/>
          <w:shd w:val="clear" w:color="auto" w:fill="FFFFFF"/>
        </w:rPr>
        <w:t>plusieurs établissements</w:t>
      </w:r>
      <w:r w:rsidRPr="00935F5F">
        <w:rPr>
          <w:rFonts w:ascii="Arial" w:hAnsi="Arial" w:cs="Arial"/>
          <w:color w:val="000000" w:themeColor="text1"/>
          <w:shd w:val="clear" w:color="auto" w:fill="FFFFFF"/>
        </w:rPr>
        <w:t xml:space="preserve">. </w:t>
      </w:r>
    </w:p>
    <w:p w:rsidR="008A2B22" w:rsidRPr="008A2B22" w:rsidRDefault="008A2B22" w:rsidP="00F150F5">
      <w:pPr>
        <w:spacing w:after="0" w:line="240" w:lineRule="auto"/>
        <w:jc w:val="both"/>
        <w:rPr>
          <w:rFonts w:ascii="Arial" w:hAnsi="Arial" w:cs="Arial"/>
          <w:color w:val="000000" w:themeColor="text1"/>
          <w:shd w:val="clear" w:color="auto" w:fill="FFFFFF"/>
        </w:rPr>
      </w:pPr>
    </w:p>
    <w:p w:rsidR="00F64C84" w:rsidRPr="00F64C84" w:rsidRDefault="008D367F" w:rsidP="00F150F5">
      <w:pPr>
        <w:pStyle w:val="Paragraphedeliste"/>
        <w:numPr>
          <w:ilvl w:val="0"/>
          <w:numId w:val="27"/>
        </w:numPr>
        <w:spacing w:line="240" w:lineRule="auto"/>
        <w:jc w:val="both"/>
        <w:rPr>
          <w:rFonts w:ascii="Arial" w:eastAsia="Times New Roman" w:hAnsi="Arial" w:cs="Arial"/>
          <w:lang w:eastAsia="fr-FR"/>
        </w:rPr>
      </w:pPr>
      <w:r w:rsidRPr="00F64C84">
        <w:rPr>
          <w:rFonts w:ascii="Arial" w:hAnsi="Arial" w:cs="Arial"/>
          <w:color w:val="000000" w:themeColor="text1"/>
          <w:shd w:val="clear" w:color="auto" w:fill="FFFFFF"/>
        </w:rPr>
        <w:t>La demande de chômage partiel doit être accompagné</w:t>
      </w:r>
      <w:r w:rsidR="00371612" w:rsidRPr="00F64C84">
        <w:rPr>
          <w:rFonts w:ascii="Arial" w:hAnsi="Arial" w:cs="Arial"/>
          <w:color w:val="000000" w:themeColor="text1"/>
          <w:shd w:val="clear" w:color="auto" w:fill="FFFFFF"/>
        </w:rPr>
        <w:t>e</w:t>
      </w:r>
      <w:r w:rsidRPr="00F64C84">
        <w:rPr>
          <w:rFonts w:ascii="Arial" w:hAnsi="Arial" w:cs="Arial"/>
          <w:color w:val="000000" w:themeColor="text1"/>
          <w:shd w:val="clear" w:color="auto" w:fill="FFFFFF"/>
        </w:rPr>
        <w:t xml:space="preserve"> de l’avis du CSE</w:t>
      </w:r>
      <w:r w:rsidR="00371612" w:rsidRPr="00F64C84">
        <w:rPr>
          <w:rStyle w:val="Appelnotedebasdep"/>
          <w:rFonts w:ascii="Arial" w:hAnsi="Arial" w:cs="Arial"/>
          <w:color w:val="000000" w:themeColor="text1"/>
          <w:shd w:val="clear" w:color="auto" w:fill="FFFFFF"/>
        </w:rPr>
        <w:footnoteReference w:id="2"/>
      </w:r>
      <w:r w:rsidR="00A54923" w:rsidRPr="00F64C84">
        <w:rPr>
          <w:rFonts w:ascii="Arial" w:hAnsi="Arial" w:cs="Arial"/>
          <w:color w:val="000000" w:themeColor="text1"/>
          <w:shd w:val="clear" w:color="auto" w:fill="FFFFFF"/>
        </w:rPr>
        <w:t xml:space="preserve"> </w:t>
      </w:r>
      <w:r w:rsidRPr="00F64C84">
        <w:rPr>
          <w:rFonts w:ascii="Arial" w:hAnsi="Arial" w:cs="Arial"/>
          <w:color w:val="000000" w:themeColor="text1"/>
          <w:shd w:val="clear" w:color="auto" w:fill="FFFFFF"/>
        </w:rPr>
        <w:t>pour les entreprises concernées, toutefois l’urgence et l’absence</w:t>
      </w:r>
      <w:r w:rsidR="00371612" w:rsidRPr="00F64C84">
        <w:rPr>
          <w:rFonts w:ascii="Arial" w:hAnsi="Arial" w:cs="Arial"/>
          <w:color w:val="000000" w:themeColor="text1"/>
          <w:shd w:val="clear" w:color="auto" w:fill="FFFFFF"/>
        </w:rPr>
        <w:t xml:space="preserve"> de certains salariés ne permettent</w:t>
      </w:r>
      <w:r w:rsidRPr="00F64C84">
        <w:rPr>
          <w:rFonts w:ascii="Arial" w:hAnsi="Arial" w:cs="Arial"/>
          <w:color w:val="000000" w:themeColor="text1"/>
          <w:shd w:val="clear" w:color="auto" w:fill="FFFFFF"/>
        </w:rPr>
        <w:t xml:space="preserve"> pas toujours de mener à bien cette consultation. </w:t>
      </w:r>
      <w:r w:rsidRPr="00F64C84">
        <w:rPr>
          <w:rFonts w:ascii="Arial" w:hAnsi="Arial" w:cs="Arial"/>
          <w:b/>
          <w:color w:val="000000" w:themeColor="text1"/>
          <w:shd w:val="clear" w:color="auto" w:fill="FFFFFF"/>
        </w:rPr>
        <w:t>Ainsi le recours à l’activité partielle serait possible sans attendre la fin de la consultation du CSE</w:t>
      </w:r>
      <w:r w:rsidR="00F64C84" w:rsidRPr="00F64C84">
        <w:rPr>
          <w:rFonts w:ascii="Arial" w:hAnsi="Arial" w:cs="Arial"/>
          <w:b/>
          <w:color w:val="000000" w:themeColor="text1"/>
          <w:shd w:val="clear" w:color="auto" w:fill="FFFFFF"/>
        </w:rPr>
        <w:t>, la demande devra simplement préciser la date envisagée de la consultation qui devra être programmé</w:t>
      </w:r>
      <w:r w:rsidR="008A2B22">
        <w:rPr>
          <w:rFonts w:ascii="Arial" w:hAnsi="Arial" w:cs="Arial"/>
          <w:b/>
          <w:color w:val="000000" w:themeColor="text1"/>
          <w:shd w:val="clear" w:color="auto" w:fill="FFFFFF"/>
        </w:rPr>
        <w:t>e</w:t>
      </w:r>
      <w:r w:rsidR="00F64C84" w:rsidRPr="00F64C84">
        <w:rPr>
          <w:rFonts w:ascii="Arial" w:hAnsi="Arial" w:cs="Arial"/>
          <w:b/>
          <w:color w:val="000000" w:themeColor="text1"/>
          <w:shd w:val="clear" w:color="auto" w:fill="FFFFFF"/>
        </w:rPr>
        <w:t xml:space="preserve"> dans les deux mois suivant la demande</w:t>
      </w:r>
      <w:r w:rsidRPr="00F64C84">
        <w:rPr>
          <w:rFonts w:ascii="Arial" w:hAnsi="Arial" w:cs="Arial"/>
          <w:color w:val="000000" w:themeColor="text1"/>
          <w:shd w:val="clear" w:color="auto" w:fill="FFFFFF"/>
        </w:rPr>
        <w:t>.</w:t>
      </w:r>
    </w:p>
    <w:p w:rsidR="00F64C84" w:rsidRPr="00F64C84" w:rsidRDefault="00F64C84" w:rsidP="00F150F5">
      <w:pPr>
        <w:pStyle w:val="Paragraphedeliste"/>
        <w:spacing w:line="240" w:lineRule="auto"/>
        <w:jc w:val="both"/>
        <w:rPr>
          <w:rFonts w:ascii="Arial" w:eastAsia="Times New Roman" w:hAnsi="Arial" w:cs="Arial"/>
          <w:lang w:eastAsia="fr-FR"/>
        </w:rPr>
      </w:pPr>
    </w:p>
    <w:p w:rsidR="00053DB9" w:rsidRPr="00053DB9" w:rsidRDefault="00BD5E80" w:rsidP="00053DB9">
      <w:pPr>
        <w:pStyle w:val="Paragraphedeliste"/>
        <w:numPr>
          <w:ilvl w:val="0"/>
          <w:numId w:val="27"/>
        </w:numPr>
        <w:spacing w:line="240" w:lineRule="auto"/>
        <w:jc w:val="both"/>
        <w:rPr>
          <w:rFonts w:ascii="Arial" w:eastAsia="Times New Roman" w:hAnsi="Arial" w:cs="Arial"/>
          <w:b/>
          <w:lang w:eastAsia="fr-FR"/>
        </w:rPr>
      </w:pPr>
      <w:r>
        <w:rPr>
          <w:rFonts w:ascii="Arial" w:hAnsi="Arial" w:cs="Arial"/>
          <w:color w:val="000000" w:themeColor="text1"/>
          <w:shd w:val="clear" w:color="auto" w:fill="FFFFFF"/>
        </w:rPr>
        <w:t>L</w:t>
      </w:r>
      <w:r w:rsidR="005E6283" w:rsidRPr="00F64C84">
        <w:rPr>
          <w:rFonts w:ascii="Arial" w:hAnsi="Arial" w:cs="Arial"/>
          <w:color w:val="000000" w:themeColor="text1"/>
          <w:shd w:val="clear" w:color="auto" w:fill="FFFFFF"/>
        </w:rPr>
        <w:t>’autorisation d'activité partielle p</w:t>
      </w:r>
      <w:r w:rsidR="008430D4">
        <w:rPr>
          <w:rFonts w:ascii="Arial" w:hAnsi="Arial" w:cs="Arial"/>
          <w:color w:val="000000" w:themeColor="text1"/>
          <w:shd w:val="clear" w:color="auto" w:fill="FFFFFF"/>
        </w:rPr>
        <w:t>ourra</w:t>
      </w:r>
      <w:r w:rsidR="005E6283" w:rsidRPr="00F64C84">
        <w:rPr>
          <w:rFonts w:ascii="Arial" w:hAnsi="Arial" w:cs="Arial"/>
          <w:color w:val="000000" w:themeColor="text1"/>
          <w:shd w:val="clear" w:color="auto" w:fill="FFFFFF"/>
        </w:rPr>
        <w:t xml:space="preserve"> être accordée </w:t>
      </w:r>
      <w:r w:rsidR="005E6283" w:rsidRPr="00F64C84">
        <w:rPr>
          <w:rFonts w:ascii="Arial" w:hAnsi="Arial" w:cs="Arial"/>
          <w:b/>
          <w:color w:val="000000" w:themeColor="text1"/>
          <w:shd w:val="clear" w:color="auto" w:fill="FFFFFF"/>
        </w:rPr>
        <w:t>pour une durée maximum de douze mois (contre six mois précédemment)</w:t>
      </w:r>
      <w:r w:rsidR="00F64C84" w:rsidRPr="00F64C84">
        <w:rPr>
          <w:rFonts w:ascii="Arial" w:hAnsi="Arial" w:cs="Arial"/>
          <w:b/>
          <w:color w:val="000000" w:themeColor="text1"/>
          <w:shd w:val="clear" w:color="auto" w:fill="FFFFFF"/>
        </w:rPr>
        <w:t>.</w:t>
      </w:r>
    </w:p>
    <w:p w:rsidR="00053DB9" w:rsidRPr="00053DB9" w:rsidRDefault="00053DB9" w:rsidP="00053DB9">
      <w:pPr>
        <w:pStyle w:val="Paragraphedeliste"/>
        <w:spacing w:line="240" w:lineRule="auto"/>
        <w:jc w:val="both"/>
        <w:rPr>
          <w:rFonts w:ascii="Arial" w:eastAsia="Times New Roman" w:hAnsi="Arial" w:cs="Arial"/>
          <w:b/>
          <w:lang w:eastAsia="fr-FR"/>
        </w:rPr>
      </w:pPr>
    </w:p>
    <w:p w:rsidR="000C075D" w:rsidRPr="000C075D" w:rsidRDefault="00BD5E80" w:rsidP="00F150F5">
      <w:pPr>
        <w:pStyle w:val="Paragraphedeliste"/>
        <w:numPr>
          <w:ilvl w:val="0"/>
          <w:numId w:val="27"/>
        </w:numPr>
        <w:spacing w:line="240" w:lineRule="auto"/>
        <w:jc w:val="both"/>
        <w:rPr>
          <w:rFonts w:ascii="Arial" w:eastAsia="Times New Roman" w:hAnsi="Arial" w:cs="Arial"/>
          <w:lang w:eastAsia="fr-FR"/>
        </w:rPr>
      </w:pPr>
      <w:r>
        <w:rPr>
          <w:rFonts w:ascii="Arial" w:hAnsi="Arial" w:cs="Arial"/>
          <w:color w:val="000000" w:themeColor="text1"/>
          <w:shd w:val="clear" w:color="auto" w:fill="FFFFFF"/>
        </w:rPr>
        <w:t>L</w:t>
      </w:r>
      <w:r w:rsidR="005E6283" w:rsidRPr="00F64C84">
        <w:rPr>
          <w:rFonts w:ascii="Arial" w:hAnsi="Arial" w:cs="Arial"/>
          <w:color w:val="000000" w:themeColor="text1"/>
          <w:shd w:val="clear" w:color="auto" w:fill="FFFFFF"/>
        </w:rPr>
        <w:t xml:space="preserve">e </w:t>
      </w:r>
      <w:r w:rsidR="005E6283" w:rsidRPr="000C075D">
        <w:rPr>
          <w:rFonts w:ascii="Arial" w:hAnsi="Arial" w:cs="Arial"/>
          <w:color w:val="000000" w:themeColor="text1"/>
          <w:shd w:val="clear" w:color="auto" w:fill="FFFFFF"/>
        </w:rPr>
        <w:t xml:space="preserve">montant de l’indemnité versée par l’employeur </w:t>
      </w:r>
      <w:r w:rsidR="000C075D" w:rsidRPr="000C075D">
        <w:rPr>
          <w:rFonts w:ascii="Arial" w:hAnsi="Arial" w:cs="Arial"/>
          <w:color w:val="000000" w:themeColor="text1"/>
          <w:shd w:val="clear" w:color="auto" w:fill="FFFFFF"/>
        </w:rPr>
        <w:t>aux salariés en</w:t>
      </w:r>
      <w:r w:rsidR="00E23662" w:rsidRPr="000C075D">
        <w:rPr>
          <w:rFonts w:ascii="Arial" w:hAnsi="Arial" w:cs="Arial"/>
          <w:color w:val="000000" w:themeColor="text1"/>
          <w:shd w:val="clear" w:color="auto" w:fill="FFFFFF"/>
        </w:rPr>
        <w:t xml:space="preserve"> chômage partiel </w:t>
      </w:r>
      <w:r w:rsidR="005E6283" w:rsidRPr="000C075D">
        <w:rPr>
          <w:rFonts w:ascii="Arial" w:hAnsi="Arial" w:cs="Arial"/>
          <w:color w:val="000000" w:themeColor="text1"/>
          <w:shd w:val="clear" w:color="auto" w:fill="FFFFFF"/>
        </w:rPr>
        <w:t xml:space="preserve">est </w:t>
      </w:r>
      <w:r w:rsidR="00795158" w:rsidRPr="000C075D">
        <w:rPr>
          <w:rFonts w:ascii="Arial" w:hAnsi="Arial" w:cs="Arial"/>
          <w:color w:val="000000" w:themeColor="text1"/>
          <w:shd w:val="clear" w:color="auto" w:fill="FFFFFF"/>
        </w:rPr>
        <w:t>de</w:t>
      </w:r>
      <w:r w:rsidR="005E6283" w:rsidRPr="000C075D">
        <w:rPr>
          <w:rFonts w:ascii="Arial" w:hAnsi="Arial" w:cs="Arial"/>
          <w:color w:val="000000" w:themeColor="text1"/>
          <w:shd w:val="clear" w:color="auto" w:fill="FFFFFF"/>
        </w:rPr>
        <w:t xml:space="preserve"> </w:t>
      </w:r>
      <w:r w:rsidR="005E6283" w:rsidRPr="000C075D">
        <w:rPr>
          <w:rFonts w:ascii="Arial" w:hAnsi="Arial" w:cs="Arial"/>
          <w:b/>
          <w:color w:val="000000" w:themeColor="text1"/>
          <w:shd w:val="clear" w:color="auto" w:fill="FFFFFF"/>
        </w:rPr>
        <w:t>70%</w:t>
      </w:r>
      <w:r w:rsidR="000C075D" w:rsidRPr="000C075D">
        <w:rPr>
          <w:rStyle w:val="Appelnotedebasdep"/>
          <w:rFonts w:ascii="Arial" w:hAnsi="Arial" w:cs="Arial"/>
          <w:b/>
          <w:color w:val="000000" w:themeColor="text1"/>
          <w:shd w:val="clear" w:color="auto" w:fill="FFFFFF"/>
        </w:rPr>
        <w:footnoteReference w:id="3"/>
      </w:r>
      <w:r w:rsidR="005E6283" w:rsidRPr="000C075D">
        <w:rPr>
          <w:rFonts w:ascii="Arial" w:hAnsi="Arial" w:cs="Arial"/>
          <w:b/>
          <w:color w:val="000000" w:themeColor="text1"/>
          <w:shd w:val="clear" w:color="auto" w:fill="FFFFFF"/>
        </w:rPr>
        <w:t xml:space="preserve"> du salaire brut</w:t>
      </w:r>
      <w:r w:rsidRPr="000C075D">
        <w:rPr>
          <w:rFonts w:ascii="Arial" w:hAnsi="Arial" w:cs="Arial"/>
          <w:b/>
          <w:color w:val="000000" w:themeColor="text1"/>
          <w:shd w:val="clear" w:color="auto" w:fill="FFFFFF"/>
        </w:rPr>
        <w:t xml:space="preserve"> d</w:t>
      </w:r>
      <w:r w:rsidR="000C075D" w:rsidRPr="000C075D">
        <w:rPr>
          <w:rFonts w:ascii="Arial" w:hAnsi="Arial" w:cs="Arial"/>
          <w:b/>
          <w:color w:val="000000" w:themeColor="text1"/>
          <w:shd w:val="clear" w:color="auto" w:fill="FFFFFF"/>
        </w:rPr>
        <w:t>e l’intéressé</w:t>
      </w:r>
      <w:r w:rsidR="000C075D" w:rsidRPr="000C075D">
        <w:rPr>
          <w:rFonts w:ascii="Arial" w:hAnsi="Arial" w:cs="Arial"/>
          <w:color w:val="000000" w:themeColor="text1"/>
          <w:shd w:val="clear" w:color="auto" w:fill="FFFFFF"/>
        </w:rPr>
        <w:t>.</w:t>
      </w:r>
    </w:p>
    <w:p w:rsidR="00F64C84" w:rsidRPr="000C075D" w:rsidRDefault="000C075D" w:rsidP="00F150F5">
      <w:pPr>
        <w:pStyle w:val="Paragraphedeliste"/>
        <w:spacing w:line="240" w:lineRule="auto"/>
        <w:jc w:val="both"/>
        <w:rPr>
          <w:rFonts w:ascii="Arial" w:hAnsi="Arial" w:cs="Arial"/>
          <w:color w:val="000000" w:themeColor="text1"/>
          <w:shd w:val="clear" w:color="auto" w:fill="FFFFFF"/>
        </w:rPr>
      </w:pPr>
      <w:r w:rsidRPr="000C075D">
        <w:rPr>
          <w:rFonts w:ascii="Arial" w:hAnsi="Arial" w:cs="Arial"/>
          <w:color w:val="000000" w:themeColor="text1"/>
          <w:shd w:val="clear" w:color="auto" w:fill="FFFFFF"/>
        </w:rPr>
        <w:t>L</w:t>
      </w:r>
      <w:r w:rsidR="007B31D6" w:rsidRPr="000C075D">
        <w:rPr>
          <w:rFonts w:ascii="Arial" w:hAnsi="Arial" w:cs="Arial"/>
          <w:color w:val="000000" w:themeColor="text1"/>
          <w:shd w:val="clear" w:color="auto" w:fill="FFFFFF"/>
        </w:rPr>
        <w:t xml:space="preserve">e taux horaire </w:t>
      </w:r>
      <w:r w:rsidRPr="000C075D">
        <w:rPr>
          <w:rFonts w:ascii="Arial" w:hAnsi="Arial" w:cs="Arial"/>
          <w:color w:val="000000" w:themeColor="text1"/>
          <w:shd w:val="clear" w:color="auto" w:fill="FFFFFF"/>
        </w:rPr>
        <w:t>de l’indemnité versée au</w:t>
      </w:r>
      <w:r w:rsidR="007B31D6" w:rsidRPr="000C075D">
        <w:rPr>
          <w:rFonts w:ascii="Arial" w:hAnsi="Arial" w:cs="Arial"/>
          <w:color w:val="000000" w:themeColor="text1"/>
          <w:shd w:val="clear" w:color="auto" w:fill="FFFFFF"/>
        </w:rPr>
        <w:t xml:space="preserve"> salarié ne pourra pas</w:t>
      </w:r>
      <w:r w:rsidR="00BD5E80" w:rsidRPr="000C075D">
        <w:rPr>
          <w:rFonts w:ascii="Arial" w:hAnsi="Arial" w:cs="Arial"/>
          <w:color w:val="000000" w:themeColor="text1"/>
          <w:shd w:val="clear" w:color="auto" w:fill="FFFFFF"/>
        </w:rPr>
        <w:t xml:space="preserve"> </w:t>
      </w:r>
      <w:r w:rsidR="007B31D6" w:rsidRPr="000C075D">
        <w:rPr>
          <w:rFonts w:ascii="Arial" w:hAnsi="Arial" w:cs="Arial"/>
          <w:color w:val="000000" w:themeColor="text1"/>
          <w:shd w:val="clear" w:color="auto" w:fill="FFFFFF"/>
        </w:rPr>
        <w:t xml:space="preserve">être inférieur </w:t>
      </w:r>
      <w:r w:rsidRPr="000C075D">
        <w:rPr>
          <w:rFonts w:ascii="Arial" w:hAnsi="Arial" w:cs="Arial"/>
          <w:color w:val="000000" w:themeColor="text1"/>
          <w:shd w:val="clear" w:color="auto" w:fill="FFFFFF"/>
        </w:rPr>
        <w:t xml:space="preserve">à </w:t>
      </w:r>
      <w:r w:rsidRPr="000C075D">
        <w:rPr>
          <w:rFonts w:ascii="Arial" w:hAnsi="Arial" w:cs="Arial"/>
          <w:b/>
          <w:color w:val="000000" w:themeColor="text1"/>
          <w:shd w:val="clear" w:color="auto" w:fill="FFFFFF"/>
        </w:rPr>
        <w:t xml:space="preserve">8,03 euros net </w:t>
      </w:r>
      <w:r w:rsidRPr="000C075D">
        <w:rPr>
          <w:rFonts w:ascii="Arial" w:hAnsi="Arial" w:cs="Arial"/>
          <w:color w:val="000000" w:themeColor="text1"/>
          <w:shd w:val="clear" w:color="auto" w:fill="FFFFFF"/>
        </w:rPr>
        <w:t xml:space="preserve">(respect du SMIC) et ne pourra pas dépasser au total </w:t>
      </w:r>
      <w:r w:rsidRPr="000C075D">
        <w:rPr>
          <w:rFonts w:ascii="Arial" w:hAnsi="Arial" w:cs="Arial"/>
          <w:b/>
          <w:color w:val="000000" w:themeColor="text1"/>
          <w:shd w:val="clear" w:color="auto" w:fill="FFFFFF"/>
        </w:rPr>
        <w:t>4,5 fois le taux horaire du SMIC</w:t>
      </w:r>
      <w:r w:rsidRPr="000C075D">
        <w:rPr>
          <w:rFonts w:ascii="Arial" w:hAnsi="Arial" w:cs="Arial"/>
          <w:color w:val="000000" w:themeColor="text1"/>
          <w:shd w:val="clear" w:color="auto" w:fill="FFFFFF"/>
        </w:rPr>
        <w:t>.</w:t>
      </w:r>
    </w:p>
    <w:p w:rsidR="00F64C84" w:rsidRPr="00F64C84" w:rsidRDefault="00F64C84" w:rsidP="00F150F5">
      <w:pPr>
        <w:pStyle w:val="Paragraphedeliste"/>
        <w:spacing w:line="240" w:lineRule="auto"/>
        <w:jc w:val="both"/>
        <w:rPr>
          <w:rFonts w:ascii="Arial" w:eastAsia="Times New Roman" w:hAnsi="Arial" w:cs="Arial"/>
          <w:b/>
          <w:lang w:eastAsia="fr-FR"/>
        </w:rPr>
      </w:pPr>
    </w:p>
    <w:p w:rsidR="00795158" w:rsidRPr="00A34721" w:rsidRDefault="00BD5E80" w:rsidP="00F150F5">
      <w:pPr>
        <w:pStyle w:val="Paragraphedeliste"/>
        <w:numPr>
          <w:ilvl w:val="0"/>
          <w:numId w:val="27"/>
        </w:numPr>
        <w:spacing w:line="24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Le remboursement </w:t>
      </w:r>
      <w:r w:rsidR="00795158">
        <w:rPr>
          <w:rFonts w:ascii="Arial" w:hAnsi="Arial" w:cs="Arial"/>
          <w:color w:val="000000" w:themeColor="text1"/>
          <w:shd w:val="clear" w:color="auto" w:fill="FFFFFF"/>
        </w:rPr>
        <w:t xml:space="preserve">fait </w:t>
      </w:r>
      <w:r>
        <w:rPr>
          <w:rFonts w:ascii="Arial" w:hAnsi="Arial" w:cs="Arial"/>
          <w:color w:val="000000" w:themeColor="text1"/>
          <w:shd w:val="clear" w:color="auto" w:fill="FFFFFF"/>
        </w:rPr>
        <w:t xml:space="preserve">à l’employeur par les services de l’Etat est </w:t>
      </w:r>
      <w:r w:rsidR="00795158">
        <w:rPr>
          <w:rFonts w:ascii="Arial" w:hAnsi="Arial" w:cs="Arial"/>
          <w:color w:val="000000" w:themeColor="text1"/>
          <w:shd w:val="clear" w:color="auto" w:fill="FFFFFF"/>
        </w:rPr>
        <w:t>porté</w:t>
      </w:r>
      <w:r>
        <w:rPr>
          <w:rFonts w:ascii="Arial" w:hAnsi="Arial" w:cs="Arial"/>
          <w:color w:val="000000" w:themeColor="text1"/>
          <w:shd w:val="clear" w:color="auto" w:fill="FFFFFF"/>
        </w:rPr>
        <w:t xml:space="preserve"> </w:t>
      </w:r>
      <w:r w:rsidRPr="00795158">
        <w:rPr>
          <w:rFonts w:ascii="Arial" w:hAnsi="Arial" w:cs="Arial"/>
          <w:b/>
          <w:color w:val="000000" w:themeColor="text1"/>
          <w:shd w:val="clear" w:color="auto" w:fill="FFFFFF"/>
        </w:rPr>
        <w:t xml:space="preserve">à </w:t>
      </w:r>
      <w:r w:rsidR="00A54923" w:rsidRPr="00795158">
        <w:rPr>
          <w:rFonts w:ascii="Arial" w:hAnsi="Arial" w:cs="Arial"/>
          <w:b/>
          <w:color w:val="000000" w:themeColor="text1"/>
          <w:shd w:val="clear" w:color="auto" w:fill="FFFFFF"/>
        </w:rPr>
        <w:t xml:space="preserve">100% </w:t>
      </w:r>
      <w:r w:rsidR="00CA5D64" w:rsidRPr="00795158">
        <w:rPr>
          <w:rFonts w:ascii="Arial" w:hAnsi="Arial" w:cs="Arial"/>
          <w:b/>
          <w:color w:val="000000" w:themeColor="text1"/>
          <w:shd w:val="clear" w:color="auto" w:fill="FFFFFF"/>
        </w:rPr>
        <w:t>de l’indemnité versée au salarié</w:t>
      </w:r>
      <w:r w:rsidR="00A34721">
        <w:rPr>
          <w:rFonts w:ascii="Arial" w:hAnsi="Arial" w:cs="Arial"/>
          <w:b/>
          <w:color w:val="000000" w:themeColor="text1"/>
          <w:shd w:val="clear" w:color="auto" w:fill="FFFFFF"/>
        </w:rPr>
        <w:t xml:space="preserve">. </w:t>
      </w:r>
      <w:r w:rsidR="00795158" w:rsidRPr="00A34721">
        <w:rPr>
          <w:rFonts w:ascii="Arial" w:hAnsi="Arial" w:cs="Arial"/>
          <w:color w:val="000000" w:themeColor="text1"/>
          <w:shd w:val="clear" w:color="auto" w:fill="FFFFFF"/>
        </w:rPr>
        <w:t>Autrement dit, le taux horaire de l’allocation d’activité partielle versée</w:t>
      </w:r>
      <w:r w:rsidR="00A34721" w:rsidRPr="00A34721">
        <w:rPr>
          <w:rFonts w:ascii="Arial" w:hAnsi="Arial" w:cs="Arial"/>
          <w:color w:val="000000" w:themeColor="text1"/>
          <w:shd w:val="clear" w:color="auto" w:fill="FFFFFF"/>
        </w:rPr>
        <w:t xml:space="preserve"> à l’employeur par l’Etat serait égal à 70% de la rémunération brut</w:t>
      </w:r>
      <w:r w:rsidR="005D59A6">
        <w:rPr>
          <w:rFonts w:ascii="Arial" w:hAnsi="Arial" w:cs="Arial"/>
          <w:color w:val="000000" w:themeColor="text1"/>
          <w:shd w:val="clear" w:color="auto" w:fill="FFFFFF"/>
        </w:rPr>
        <w:t>e</w:t>
      </w:r>
      <w:r w:rsidR="00A34721" w:rsidRPr="00A34721">
        <w:rPr>
          <w:rFonts w:ascii="Arial" w:hAnsi="Arial" w:cs="Arial"/>
          <w:color w:val="000000" w:themeColor="text1"/>
          <w:shd w:val="clear" w:color="auto" w:fill="FFFFFF"/>
        </w:rPr>
        <w:t xml:space="preserve"> dans la limite de 4,5 fois</w:t>
      </w:r>
      <w:r w:rsidR="00A34721" w:rsidRPr="00BD5E80">
        <w:rPr>
          <w:vertAlign w:val="superscript"/>
        </w:rPr>
        <w:footnoteReference w:id="4"/>
      </w:r>
      <w:r w:rsidR="00A34721" w:rsidRPr="00A34721">
        <w:rPr>
          <w:rFonts w:ascii="Arial" w:hAnsi="Arial" w:cs="Arial"/>
          <w:color w:val="000000" w:themeColor="text1"/>
          <w:shd w:val="clear" w:color="auto" w:fill="FFFFFF"/>
        </w:rPr>
        <w:t xml:space="preserve"> le SMIC.</w:t>
      </w:r>
    </w:p>
    <w:p w:rsidR="00795158" w:rsidRPr="00AC09A5" w:rsidRDefault="00795158" w:rsidP="00F150F5">
      <w:pPr>
        <w:spacing w:after="0" w:line="240" w:lineRule="auto"/>
        <w:ind w:left="360"/>
        <w:contextualSpacing/>
        <w:jc w:val="both"/>
        <w:rPr>
          <w:rFonts w:ascii="Arial" w:hAnsi="Arial" w:cs="Arial"/>
          <w:b/>
          <w:color w:val="000000" w:themeColor="text1"/>
          <w:shd w:val="clear" w:color="auto" w:fill="FFFFFF"/>
        </w:rPr>
      </w:pPr>
    </w:p>
    <w:p w:rsidR="00566479" w:rsidRDefault="00566479" w:rsidP="00F150F5">
      <w:pPr>
        <w:spacing w:line="240" w:lineRule="auto"/>
        <w:contextualSpacing/>
        <w:jc w:val="both"/>
        <w:rPr>
          <w:rFonts w:ascii="Arial" w:hAnsi="Arial" w:cs="Arial"/>
          <w:b/>
          <w:color w:val="000000" w:themeColor="text1"/>
        </w:rPr>
      </w:pPr>
      <w:r w:rsidRPr="003E48F2">
        <w:rPr>
          <w:rFonts w:ascii="Arial" w:hAnsi="Arial" w:cs="Arial"/>
          <w:b/>
          <w:color w:val="000000" w:themeColor="text1"/>
        </w:rPr>
        <w:t xml:space="preserve">Ces nouvelles dispositions entreront en vigueur le jour de la publication du décret </w:t>
      </w:r>
      <w:r w:rsidR="003E7D5D">
        <w:rPr>
          <w:rFonts w:ascii="Arial" w:hAnsi="Arial" w:cs="Arial"/>
          <w:b/>
          <w:color w:val="000000" w:themeColor="text1"/>
        </w:rPr>
        <w:t>et</w:t>
      </w:r>
      <w:r w:rsidRPr="003E48F2">
        <w:rPr>
          <w:rFonts w:ascii="Arial" w:hAnsi="Arial" w:cs="Arial"/>
          <w:b/>
          <w:color w:val="000000" w:themeColor="text1"/>
        </w:rPr>
        <w:t xml:space="preserve"> concerneront toutes les demandes d’indemnisation adressées par les employeurs au titre des heures chômées depuis le </w:t>
      </w:r>
      <w:r w:rsidR="006B5E08">
        <w:rPr>
          <w:rFonts w:ascii="Arial" w:hAnsi="Arial" w:cs="Arial"/>
          <w:b/>
          <w:color w:val="000000" w:themeColor="text1"/>
        </w:rPr>
        <w:t>1</w:t>
      </w:r>
      <w:r w:rsidR="006B5E08" w:rsidRPr="006B5E08">
        <w:rPr>
          <w:rFonts w:ascii="Arial" w:hAnsi="Arial" w:cs="Arial"/>
          <w:b/>
          <w:color w:val="000000" w:themeColor="text1"/>
          <w:vertAlign w:val="superscript"/>
        </w:rPr>
        <w:t>er</w:t>
      </w:r>
      <w:r w:rsidR="006B5E08">
        <w:rPr>
          <w:rFonts w:ascii="Arial" w:hAnsi="Arial" w:cs="Arial"/>
          <w:b/>
          <w:color w:val="000000" w:themeColor="text1"/>
        </w:rPr>
        <w:t xml:space="preserve"> </w:t>
      </w:r>
      <w:r w:rsidRPr="003E48F2">
        <w:rPr>
          <w:rFonts w:ascii="Arial" w:hAnsi="Arial" w:cs="Arial"/>
          <w:b/>
          <w:color w:val="000000" w:themeColor="text1"/>
        </w:rPr>
        <w:t>mars 2020.</w:t>
      </w:r>
    </w:p>
    <w:p w:rsidR="007703AA" w:rsidRPr="006B5E08" w:rsidRDefault="007703AA" w:rsidP="00F150F5">
      <w:pPr>
        <w:spacing w:line="240" w:lineRule="auto"/>
        <w:contextualSpacing/>
        <w:jc w:val="both"/>
        <w:rPr>
          <w:rFonts w:ascii="Arial" w:hAnsi="Arial" w:cs="Arial"/>
          <w:b/>
          <w:color w:val="000000" w:themeColor="text1"/>
        </w:rPr>
      </w:pPr>
    </w:p>
    <w:p w:rsidR="00422039" w:rsidRPr="005E6283" w:rsidRDefault="007D463C" w:rsidP="00F150F5">
      <w:pPr>
        <w:spacing w:after="0" w:line="240" w:lineRule="auto"/>
        <w:contextualSpacing/>
        <w:jc w:val="both"/>
        <w:rPr>
          <w:rFonts w:ascii="Arial" w:hAnsi="Arial" w:cs="Arial"/>
          <w:color w:val="000000" w:themeColor="text1"/>
          <w:shd w:val="clear" w:color="auto" w:fill="FFFFFF"/>
        </w:rPr>
      </w:pPr>
      <w:r w:rsidRPr="005E6283">
        <w:rPr>
          <w:rFonts w:ascii="Arial" w:hAnsi="Arial" w:cs="Arial"/>
          <w:color w:val="000000" w:themeColor="text1"/>
          <w:shd w:val="clear" w:color="auto" w:fill="FFFFFF"/>
        </w:rPr>
        <w:t xml:space="preserve">Néanmoins, dans l’attente d’obtenir ces informations, vous trouverez ci-après les règles </w:t>
      </w:r>
      <w:r w:rsidR="0052217E" w:rsidRPr="005E6283">
        <w:rPr>
          <w:rFonts w:ascii="Arial" w:hAnsi="Arial" w:cs="Arial"/>
          <w:color w:val="000000" w:themeColor="text1"/>
          <w:shd w:val="clear" w:color="auto" w:fill="FFFFFF"/>
        </w:rPr>
        <w:t xml:space="preserve">actuellement </w:t>
      </w:r>
      <w:r w:rsidRPr="005E6283">
        <w:rPr>
          <w:rFonts w:ascii="Arial" w:hAnsi="Arial" w:cs="Arial"/>
          <w:color w:val="000000" w:themeColor="text1"/>
          <w:shd w:val="clear" w:color="auto" w:fill="FFFFFF"/>
        </w:rPr>
        <w:t>applicables relatives à l’activité partielle.</w:t>
      </w:r>
    </w:p>
    <w:p w:rsidR="00422039" w:rsidRPr="005E6283" w:rsidRDefault="00422039" w:rsidP="00F150F5">
      <w:pPr>
        <w:spacing w:after="120" w:line="240" w:lineRule="auto"/>
        <w:contextualSpacing/>
        <w:jc w:val="both"/>
        <w:rPr>
          <w:rFonts w:ascii="Arial" w:hAnsi="Arial" w:cs="Arial"/>
          <w:color w:val="000000" w:themeColor="text1"/>
          <w:shd w:val="clear" w:color="auto" w:fill="FFFFFF"/>
        </w:rPr>
      </w:pPr>
    </w:p>
    <w:p w:rsidR="00C20638" w:rsidRPr="005E6283" w:rsidRDefault="0052217E" w:rsidP="00F150F5">
      <w:pPr>
        <w:spacing w:after="120" w:line="240" w:lineRule="auto"/>
        <w:contextualSpacing/>
        <w:jc w:val="both"/>
        <w:rPr>
          <w:rFonts w:ascii="Arial" w:hAnsi="Arial" w:cs="Arial"/>
          <w:color w:val="000000" w:themeColor="text1"/>
          <w:shd w:val="clear" w:color="auto" w:fill="FFFFFF"/>
        </w:rPr>
      </w:pPr>
      <w:r w:rsidRPr="005E6283">
        <w:rPr>
          <w:rFonts w:ascii="Arial" w:hAnsi="Arial" w:cs="Arial"/>
          <w:color w:val="000000" w:themeColor="text1"/>
          <w:shd w:val="clear" w:color="auto" w:fill="FFFFFF"/>
        </w:rPr>
        <w:t xml:space="preserve">Une entreprise peut recourir </w:t>
      </w:r>
      <w:r w:rsidR="00A03DB1" w:rsidRPr="005E6283">
        <w:rPr>
          <w:rFonts w:ascii="Arial" w:hAnsi="Arial" w:cs="Arial"/>
          <w:color w:val="000000" w:themeColor="text1"/>
          <w:shd w:val="clear" w:color="auto" w:fill="FFFFFF"/>
        </w:rPr>
        <w:t>à l’activité partielle</w:t>
      </w:r>
      <w:r w:rsidRPr="005E6283">
        <w:rPr>
          <w:rFonts w:ascii="Arial" w:hAnsi="Arial" w:cs="Arial"/>
          <w:color w:val="000000" w:themeColor="text1"/>
          <w:shd w:val="clear" w:color="auto" w:fill="FFFFFF"/>
        </w:rPr>
        <w:t xml:space="preserve"> pour s</w:t>
      </w:r>
      <w:r w:rsidR="00C20638" w:rsidRPr="005E6283">
        <w:rPr>
          <w:rFonts w:ascii="Arial" w:hAnsi="Arial" w:cs="Arial"/>
          <w:color w:val="000000" w:themeColor="text1"/>
          <w:shd w:val="clear" w:color="auto" w:fill="FFFFFF"/>
        </w:rPr>
        <w:t>es salariés</w:t>
      </w:r>
      <w:r w:rsidR="00A03DB1" w:rsidRPr="005E6283">
        <w:rPr>
          <w:rFonts w:ascii="Arial" w:hAnsi="Arial" w:cs="Arial"/>
          <w:color w:val="000000" w:themeColor="text1"/>
          <w:shd w:val="clear" w:color="auto" w:fill="FFFFFF"/>
        </w:rPr>
        <w:t> </w:t>
      </w:r>
      <w:r w:rsidRPr="005E6283">
        <w:rPr>
          <w:rFonts w:ascii="Arial" w:hAnsi="Arial" w:cs="Arial"/>
          <w:color w:val="000000" w:themeColor="text1"/>
          <w:shd w:val="clear" w:color="auto" w:fill="FFFFFF"/>
        </w:rPr>
        <w:t xml:space="preserve">du fait de </w:t>
      </w:r>
      <w:r w:rsidR="00A03DB1" w:rsidRPr="005E6283">
        <w:rPr>
          <w:rFonts w:ascii="Arial" w:hAnsi="Arial" w:cs="Arial"/>
          <w:color w:val="000000" w:themeColor="text1"/>
          <w:shd w:val="clear" w:color="auto" w:fill="FFFFFF"/>
        </w:rPr>
        <w:t xml:space="preserve">: </w:t>
      </w:r>
    </w:p>
    <w:p w:rsidR="00C20638" w:rsidRPr="005E6283" w:rsidRDefault="00E66912" w:rsidP="00F150F5">
      <w:pPr>
        <w:pStyle w:val="Paragraphedeliste"/>
        <w:numPr>
          <w:ilvl w:val="0"/>
          <w:numId w:val="9"/>
        </w:numPr>
        <w:spacing w:after="120" w:line="240" w:lineRule="auto"/>
        <w:ind w:left="426" w:hanging="284"/>
        <w:jc w:val="both"/>
        <w:rPr>
          <w:rFonts w:ascii="Arial" w:hAnsi="Arial" w:cs="Arial"/>
          <w:color w:val="000000" w:themeColor="text1"/>
          <w:shd w:val="clear" w:color="auto" w:fill="FFFFFF"/>
        </w:rPr>
      </w:pPr>
      <w:r w:rsidRPr="005E6283">
        <w:rPr>
          <w:rFonts w:ascii="Arial" w:hAnsi="Arial" w:cs="Arial"/>
          <w:color w:val="000000" w:themeColor="text1"/>
          <w:shd w:val="clear" w:color="auto" w:fill="FFFFFF"/>
        </w:rPr>
        <w:t xml:space="preserve">la </w:t>
      </w:r>
      <w:r w:rsidR="00D6244B">
        <w:rPr>
          <w:rFonts w:ascii="Arial" w:hAnsi="Arial" w:cs="Arial"/>
          <w:color w:val="000000" w:themeColor="text1"/>
          <w:shd w:val="clear" w:color="auto" w:fill="FFFFFF"/>
        </w:rPr>
        <w:t>contamination par le C</w:t>
      </w:r>
      <w:r w:rsidR="00C20638" w:rsidRPr="005E6283">
        <w:rPr>
          <w:rFonts w:ascii="Arial" w:hAnsi="Arial" w:cs="Arial"/>
          <w:color w:val="000000" w:themeColor="text1"/>
          <w:shd w:val="clear" w:color="auto" w:fill="FFFFFF"/>
        </w:rPr>
        <w:t>oronavirus</w:t>
      </w:r>
      <w:r w:rsidR="00D26307">
        <w:rPr>
          <w:rFonts w:ascii="Arial" w:hAnsi="Arial" w:cs="Arial"/>
          <w:color w:val="000000" w:themeColor="text1"/>
          <w:shd w:val="clear" w:color="auto" w:fill="FFFFFF"/>
        </w:rPr>
        <w:t>,</w:t>
      </w:r>
      <w:r w:rsidR="00C20638" w:rsidRPr="005E6283">
        <w:rPr>
          <w:rFonts w:ascii="Arial" w:hAnsi="Arial" w:cs="Arial"/>
          <w:color w:val="000000" w:themeColor="text1"/>
          <w:shd w:val="clear" w:color="auto" w:fill="FFFFFF"/>
        </w:rPr>
        <w:t xml:space="preserve"> </w:t>
      </w:r>
      <w:r w:rsidRPr="005E6283">
        <w:rPr>
          <w:rFonts w:ascii="Arial" w:hAnsi="Arial" w:cs="Arial"/>
          <w:color w:val="000000" w:themeColor="text1"/>
          <w:shd w:val="clear" w:color="auto" w:fill="FFFFFF"/>
        </w:rPr>
        <w:t xml:space="preserve">la </w:t>
      </w:r>
      <w:r w:rsidR="00C20638" w:rsidRPr="005E6283">
        <w:rPr>
          <w:rFonts w:ascii="Arial" w:hAnsi="Arial" w:cs="Arial"/>
          <w:color w:val="000000" w:themeColor="text1"/>
          <w:shd w:val="clear" w:color="auto" w:fill="FFFFFF"/>
        </w:rPr>
        <w:t xml:space="preserve">mise en quarantaine </w:t>
      </w:r>
      <w:r w:rsidR="00D26307">
        <w:rPr>
          <w:rFonts w:ascii="Arial" w:hAnsi="Arial" w:cs="Arial"/>
          <w:color w:val="000000" w:themeColor="text1"/>
          <w:shd w:val="clear" w:color="auto" w:fill="FFFFFF"/>
        </w:rPr>
        <w:t xml:space="preserve">et l’absence </w:t>
      </w:r>
      <w:r w:rsidR="00C20638" w:rsidRPr="005E6283">
        <w:rPr>
          <w:rFonts w:ascii="Arial" w:hAnsi="Arial" w:cs="Arial"/>
          <w:color w:val="000000" w:themeColor="text1"/>
          <w:shd w:val="clear" w:color="auto" w:fill="FFFFFF"/>
        </w:rPr>
        <w:t>de salariés indispensable</w:t>
      </w:r>
      <w:r w:rsidR="007E4E33">
        <w:rPr>
          <w:rFonts w:ascii="Arial" w:hAnsi="Arial" w:cs="Arial"/>
          <w:color w:val="000000" w:themeColor="text1"/>
          <w:shd w:val="clear" w:color="auto" w:fill="FFFFFF"/>
        </w:rPr>
        <w:t>s</w:t>
      </w:r>
      <w:r w:rsidR="00C20638" w:rsidRPr="005E6283">
        <w:rPr>
          <w:rFonts w:ascii="Arial" w:hAnsi="Arial" w:cs="Arial"/>
          <w:color w:val="000000" w:themeColor="text1"/>
          <w:shd w:val="clear" w:color="auto" w:fill="FFFFFF"/>
        </w:rPr>
        <w:t xml:space="preserve"> à la continuité de l’entreprise </w:t>
      </w:r>
      <w:r w:rsidRPr="005E6283">
        <w:rPr>
          <w:rFonts w:ascii="Arial" w:hAnsi="Arial" w:cs="Arial"/>
          <w:color w:val="000000" w:themeColor="text1"/>
          <w:shd w:val="clear" w:color="auto" w:fill="FFFFFF"/>
        </w:rPr>
        <w:t>(</w:t>
      </w:r>
      <w:r w:rsidR="00C20638" w:rsidRPr="005E6283">
        <w:rPr>
          <w:rFonts w:ascii="Arial" w:hAnsi="Arial" w:cs="Arial"/>
          <w:color w:val="000000" w:themeColor="text1"/>
          <w:shd w:val="clear" w:color="auto" w:fill="FFFFFF"/>
        </w:rPr>
        <w:t xml:space="preserve">rendant ainsi impossible la poursuite de l’activité </w:t>
      </w:r>
      <w:r w:rsidR="00554279" w:rsidRPr="005E6283">
        <w:rPr>
          <w:rFonts w:ascii="Arial" w:hAnsi="Arial" w:cs="Arial"/>
        </w:rPr>
        <w:t>dans des conditions d’organisation et de sécurité raisonnables</w:t>
      </w:r>
      <w:r w:rsidRPr="005E6283">
        <w:rPr>
          <w:rFonts w:ascii="Arial" w:hAnsi="Arial" w:cs="Arial"/>
          <w:color w:val="000000" w:themeColor="text1"/>
          <w:shd w:val="clear" w:color="auto" w:fill="FFFFFF"/>
        </w:rPr>
        <w:t xml:space="preserve">) </w:t>
      </w:r>
      <w:r w:rsidR="00C20638" w:rsidRPr="005E6283">
        <w:rPr>
          <w:rFonts w:ascii="Arial" w:hAnsi="Arial" w:cs="Arial"/>
          <w:color w:val="000000" w:themeColor="text1"/>
          <w:shd w:val="clear" w:color="auto" w:fill="FFFFFF"/>
        </w:rPr>
        <w:t>;</w:t>
      </w:r>
    </w:p>
    <w:p w:rsidR="00C20638" w:rsidRPr="005E6283" w:rsidRDefault="00E66912" w:rsidP="00F150F5">
      <w:pPr>
        <w:pStyle w:val="Paragraphedeliste"/>
        <w:numPr>
          <w:ilvl w:val="0"/>
          <w:numId w:val="9"/>
        </w:numPr>
        <w:spacing w:after="120" w:line="240" w:lineRule="auto"/>
        <w:ind w:left="426" w:hanging="284"/>
        <w:jc w:val="both"/>
        <w:rPr>
          <w:rFonts w:ascii="Arial" w:hAnsi="Arial" w:cs="Arial"/>
          <w:color w:val="000000" w:themeColor="text1"/>
          <w:shd w:val="clear" w:color="auto" w:fill="FFFFFF"/>
        </w:rPr>
      </w:pPr>
      <w:r w:rsidRPr="005E6283">
        <w:rPr>
          <w:rFonts w:ascii="Arial" w:hAnsi="Arial" w:cs="Arial"/>
          <w:color w:val="000000" w:themeColor="text1"/>
          <w:shd w:val="clear" w:color="auto" w:fill="FFFFFF"/>
        </w:rPr>
        <w:t xml:space="preserve">la </w:t>
      </w:r>
      <w:r w:rsidR="00C20638" w:rsidRPr="005E6283">
        <w:rPr>
          <w:rFonts w:ascii="Arial" w:hAnsi="Arial" w:cs="Arial"/>
          <w:color w:val="000000" w:themeColor="text1"/>
          <w:shd w:val="clear" w:color="auto" w:fill="FFFFFF"/>
        </w:rPr>
        <w:t>limitation des déplacements décidée par les pouvoirs publics pour ne pas aggraver l’épidémie ;</w:t>
      </w:r>
    </w:p>
    <w:p w:rsidR="00C20638" w:rsidRPr="005E6283" w:rsidRDefault="00E66912" w:rsidP="00F150F5">
      <w:pPr>
        <w:pStyle w:val="Paragraphedeliste"/>
        <w:numPr>
          <w:ilvl w:val="0"/>
          <w:numId w:val="9"/>
        </w:numPr>
        <w:spacing w:after="120" w:line="240" w:lineRule="auto"/>
        <w:ind w:left="426" w:hanging="284"/>
        <w:jc w:val="both"/>
        <w:rPr>
          <w:rFonts w:ascii="Arial" w:hAnsi="Arial" w:cs="Arial"/>
          <w:color w:val="000000" w:themeColor="text1"/>
          <w:shd w:val="clear" w:color="auto" w:fill="FFFFFF"/>
        </w:rPr>
      </w:pPr>
      <w:r w:rsidRPr="005E6283">
        <w:rPr>
          <w:rFonts w:ascii="Arial" w:hAnsi="Arial" w:cs="Arial"/>
          <w:color w:val="000000" w:themeColor="text1"/>
          <w:shd w:val="clear" w:color="auto" w:fill="FFFFFF"/>
        </w:rPr>
        <w:t xml:space="preserve">la </w:t>
      </w:r>
      <w:r w:rsidR="00C20638" w:rsidRPr="005E6283">
        <w:rPr>
          <w:rFonts w:ascii="Arial" w:hAnsi="Arial" w:cs="Arial"/>
          <w:color w:val="000000" w:themeColor="text1"/>
          <w:shd w:val="clear" w:color="auto" w:fill="FFFFFF"/>
        </w:rPr>
        <w:t>suspension des transports en commun empêchant les salariés de se rendre sur leur lieu de travail ;</w:t>
      </w:r>
    </w:p>
    <w:p w:rsidR="00C20638" w:rsidRPr="005E6283" w:rsidRDefault="00E66912" w:rsidP="00F150F5">
      <w:pPr>
        <w:pStyle w:val="Paragraphedeliste"/>
        <w:numPr>
          <w:ilvl w:val="0"/>
          <w:numId w:val="9"/>
        </w:numPr>
        <w:spacing w:after="0" w:line="240" w:lineRule="auto"/>
        <w:ind w:left="426" w:hanging="284"/>
        <w:jc w:val="both"/>
        <w:rPr>
          <w:rFonts w:ascii="Arial" w:hAnsi="Arial" w:cs="Arial"/>
          <w:color w:val="000000" w:themeColor="text1"/>
          <w:shd w:val="clear" w:color="auto" w:fill="FFFFFF"/>
        </w:rPr>
      </w:pPr>
      <w:r w:rsidRPr="005E6283">
        <w:rPr>
          <w:rFonts w:ascii="Arial" w:hAnsi="Arial" w:cs="Arial"/>
          <w:color w:val="000000" w:themeColor="text1"/>
          <w:shd w:val="clear" w:color="auto" w:fill="FFFFFF"/>
        </w:rPr>
        <w:t xml:space="preserve">la </w:t>
      </w:r>
      <w:r w:rsidR="00C20638" w:rsidRPr="005E6283">
        <w:rPr>
          <w:rFonts w:ascii="Arial" w:hAnsi="Arial" w:cs="Arial"/>
          <w:color w:val="000000" w:themeColor="text1"/>
          <w:shd w:val="clear" w:color="auto" w:fill="FFFFFF"/>
        </w:rPr>
        <w:t>baisse d’activité entraînant des difficultés d’approvisionnement, la dégradation de services sensibles, l’annulation de commandes du fait de l’épidémie.</w:t>
      </w:r>
    </w:p>
    <w:p w:rsidR="00302677" w:rsidRDefault="00302677" w:rsidP="00F150F5">
      <w:pPr>
        <w:spacing w:after="0" w:line="240" w:lineRule="auto"/>
        <w:contextualSpacing/>
        <w:jc w:val="both"/>
        <w:rPr>
          <w:rFonts w:ascii="Arial" w:hAnsi="Arial" w:cs="Arial"/>
          <w:b/>
          <w:color w:val="0096FF"/>
          <w:shd w:val="clear" w:color="auto" w:fill="FFFFFF"/>
        </w:rPr>
      </w:pPr>
    </w:p>
    <w:p w:rsidR="00600D8E" w:rsidRPr="007703AA" w:rsidRDefault="00600D8E" w:rsidP="00F150F5">
      <w:pPr>
        <w:spacing w:after="0" w:line="240" w:lineRule="auto"/>
        <w:contextualSpacing/>
        <w:jc w:val="both"/>
        <w:rPr>
          <w:rFonts w:ascii="Arial" w:hAnsi="Arial" w:cs="Arial"/>
          <w:b/>
          <w:color w:val="0096FF"/>
          <w:shd w:val="clear" w:color="auto" w:fill="FFFFFF"/>
        </w:rPr>
      </w:pPr>
      <w:r w:rsidRPr="007703AA">
        <w:rPr>
          <w:rFonts w:ascii="Arial" w:hAnsi="Arial" w:cs="Arial"/>
          <w:b/>
          <w:color w:val="0096FF"/>
          <w:shd w:val="clear" w:color="auto" w:fill="FFFFFF"/>
        </w:rPr>
        <w:t>Qu’</w:t>
      </w:r>
      <w:r w:rsidR="00C20638" w:rsidRPr="007703AA">
        <w:rPr>
          <w:rFonts w:ascii="Arial" w:hAnsi="Arial" w:cs="Arial"/>
          <w:b/>
          <w:color w:val="0096FF"/>
          <w:shd w:val="clear" w:color="auto" w:fill="FFFFFF"/>
        </w:rPr>
        <w:t>est-ce</w:t>
      </w:r>
      <w:r w:rsidRPr="007703AA">
        <w:rPr>
          <w:rFonts w:ascii="Arial" w:hAnsi="Arial" w:cs="Arial"/>
          <w:b/>
          <w:color w:val="0096FF"/>
          <w:shd w:val="clear" w:color="auto" w:fill="FFFFFF"/>
        </w:rPr>
        <w:t xml:space="preserve"> que l’activité partielle ?</w:t>
      </w:r>
    </w:p>
    <w:p w:rsidR="00600D8E" w:rsidRPr="005E6283" w:rsidRDefault="00600D8E" w:rsidP="00F150F5">
      <w:pPr>
        <w:spacing w:after="0" w:line="240" w:lineRule="auto"/>
        <w:contextualSpacing/>
        <w:jc w:val="both"/>
        <w:rPr>
          <w:rFonts w:ascii="Arial" w:hAnsi="Arial" w:cs="Arial"/>
          <w:shd w:val="clear" w:color="auto" w:fill="FFFFFF"/>
        </w:rPr>
      </w:pPr>
    </w:p>
    <w:p w:rsidR="007C33ED" w:rsidRDefault="00600D8E" w:rsidP="00F150F5">
      <w:pPr>
        <w:shd w:val="clear" w:color="auto" w:fill="FFFFFF"/>
        <w:spacing w:after="240" w:line="240" w:lineRule="auto"/>
        <w:contextualSpacing/>
        <w:jc w:val="both"/>
        <w:rPr>
          <w:rFonts w:ascii="Arial" w:eastAsia="Times New Roman" w:hAnsi="Arial" w:cs="Arial"/>
          <w:lang w:eastAsia="fr-FR"/>
        </w:rPr>
      </w:pPr>
      <w:r w:rsidRPr="005E6283">
        <w:rPr>
          <w:rFonts w:ascii="Arial" w:eastAsia="Times New Roman" w:hAnsi="Arial" w:cs="Arial"/>
          <w:lang w:eastAsia="fr-FR"/>
        </w:rPr>
        <w:t xml:space="preserve">L'activité partielle permet aux employeurs </w:t>
      </w:r>
      <w:r w:rsidR="0062384A" w:rsidRPr="005E6283">
        <w:rPr>
          <w:rFonts w:ascii="Arial" w:eastAsia="Times New Roman" w:hAnsi="Arial" w:cs="Arial"/>
          <w:lang w:eastAsia="fr-FR"/>
        </w:rPr>
        <w:t>qui</w:t>
      </w:r>
      <w:r w:rsidRPr="005E6283">
        <w:rPr>
          <w:rFonts w:ascii="Arial" w:eastAsia="Times New Roman" w:hAnsi="Arial" w:cs="Arial"/>
          <w:lang w:eastAsia="fr-FR"/>
        </w:rPr>
        <w:t xml:space="preserve"> font face à des difficultés </w:t>
      </w:r>
      <w:r w:rsidR="00E66912" w:rsidRPr="005E6283">
        <w:rPr>
          <w:rFonts w:ascii="Arial" w:eastAsia="Times New Roman" w:hAnsi="Arial" w:cs="Arial"/>
          <w:lang w:eastAsia="fr-FR"/>
        </w:rPr>
        <w:t>du fait de la pandémie,</w:t>
      </w:r>
      <w:r w:rsidRPr="005E6283">
        <w:rPr>
          <w:rFonts w:ascii="Arial" w:eastAsia="Times New Roman" w:hAnsi="Arial" w:cs="Arial"/>
          <w:lang w:eastAsia="fr-FR"/>
        </w:rPr>
        <w:t xml:space="preserve"> les contraignant à réduire temporairement </w:t>
      </w:r>
      <w:r w:rsidR="0062384A" w:rsidRPr="005E6283">
        <w:rPr>
          <w:rFonts w:ascii="Arial" w:eastAsia="Times New Roman" w:hAnsi="Arial" w:cs="Arial"/>
          <w:lang w:eastAsia="fr-FR"/>
        </w:rPr>
        <w:t>l’</w:t>
      </w:r>
      <w:r w:rsidRPr="005E6283">
        <w:rPr>
          <w:rFonts w:ascii="Arial" w:eastAsia="Times New Roman" w:hAnsi="Arial" w:cs="Arial"/>
          <w:lang w:eastAsia="fr-FR"/>
        </w:rPr>
        <w:t>activité</w:t>
      </w:r>
      <w:r w:rsidR="0062384A" w:rsidRPr="005E6283">
        <w:rPr>
          <w:rFonts w:ascii="Arial" w:eastAsia="Times New Roman" w:hAnsi="Arial" w:cs="Arial"/>
          <w:lang w:eastAsia="fr-FR"/>
        </w:rPr>
        <w:t xml:space="preserve"> de l’entreprise</w:t>
      </w:r>
      <w:r w:rsidRPr="005E6283">
        <w:rPr>
          <w:rFonts w:ascii="Arial" w:eastAsia="Times New Roman" w:hAnsi="Arial" w:cs="Arial"/>
          <w:lang w:eastAsia="fr-FR"/>
        </w:rPr>
        <w:t xml:space="preserve">, de diminuer le temps de travail </w:t>
      </w:r>
      <w:r w:rsidR="00782017">
        <w:rPr>
          <w:rFonts w:ascii="Arial" w:eastAsia="Times New Roman" w:hAnsi="Arial" w:cs="Arial"/>
          <w:lang w:eastAsia="fr-FR"/>
        </w:rPr>
        <w:t xml:space="preserve">du personnel </w:t>
      </w:r>
      <w:r w:rsidR="009817D2">
        <w:rPr>
          <w:rFonts w:ascii="Arial" w:eastAsia="Times New Roman" w:hAnsi="Arial" w:cs="Arial"/>
          <w:lang w:eastAsia="fr-FR"/>
        </w:rPr>
        <w:t>ou de fermer tempo</w:t>
      </w:r>
      <w:r w:rsidR="00782017">
        <w:rPr>
          <w:rFonts w:ascii="Arial" w:eastAsia="Times New Roman" w:hAnsi="Arial" w:cs="Arial"/>
          <w:lang w:eastAsia="fr-FR"/>
        </w:rPr>
        <w:t>rairement l’entreprise</w:t>
      </w:r>
      <w:r w:rsidRPr="005E6283">
        <w:rPr>
          <w:rFonts w:ascii="Arial" w:eastAsia="Times New Roman" w:hAnsi="Arial" w:cs="Arial"/>
          <w:lang w:eastAsia="fr-FR"/>
        </w:rPr>
        <w:t>.</w:t>
      </w:r>
      <w:r w:rsidR="00782017">
        <w:rPr>
          <w:rFonts w:ascii="Arial" w:eastAsia="Times New Roman" w:hAnsi="Arial" w:cs="Arial"/>
          <w:lang w:eastAsia="fr-FR"/>
        </w:rPr>
        <w:t xml:space="preserve"> </w:t>
      </w:r>
      <w:r w:rsidR="00E66912" w:rsidRPr="005E6283">
        <w:rPr>
          <w:rFonts w:ascii="Arial" w:eastAsia="Times New Roman" w:hAnsi="Arial" w:cs="Arial"/>
          <w:lang w:eastAsia="fr-FR"/>
        </w:rPr>
        <w:t>L</w:t>
      </w:r>
      <w:r w:rsidR="00431EC0" w:rsidRPr="005E6283">
        <w:rPr>
          <w:rFonts w:ascii="Arial" w:eastAsia="Times New Roman" w:hAnsi="Arial" w:cs="Arial"/>
          <w:lang w:eastAsia="fr-FR"/>
        </w:rPr>
        <w:t>es contrats de travail des salariés</w:t>
      </w:r>
      <w:r w:rsidR="00E66912" w:rsidRPr="005E6283">
        <w:rPr>
          <w:rFonts w:ascii="Arial" w:eastAsia="Times New Roman" w:hAnsi="Arial" w:cs="Arial"/>
          <w:lang w:eastAsia="fr-FR"/>
        </w:rPr>
        <w:t xml:space="preserve"> concernés</w:t>
      </w:r>
      <w:r w:rsidR="00E720AF" w:rsidRPr="005E6283">
        <w:rPr>
          <w:rFonts w:ascii="Arial" w:eastAsia="Times New Roman" w:hAnsi="Arial" w:cs="Arial"/>
          <w:lang w:eastAsia="fr-FR"/>
        </w:rPr>
        <w:t xml:space="preserve"> </w:t>
      </w:r>
      <w:r w:rsidR="00431EC0" w:rsidRPr="005E6283">
        <w:rPr>
          <w:rFonts w:ascii="Arial" w:eastAsia="Times New Roman" w:hAnsi="Arial" w:cs="Arial"/>
          <w:lang w:eastAsia="fr-FR"/>
        </w:rPr>
        <w:t xml:space="preserve">sont </w:t>
      </w:r>
      <w:r w:rsidR="00E66912" w:rsidRPr="005E6283">
        <w:rPr>
          <w:rFonts w:ascii="Arial" w:eastAsia="Times New Roman" w:hAnsi="Arial" w:cs="Arial"/>
          <w:lang w:eastAsia="fr-FR"/>
        </w:rPr>
        <w:t xml:space="preserve">alors </w:t>
      </w:r>
      <w:r w:rsidR="00431EC0" w:rsidRPr="005E6283">
        <w:rPr>
          <w:rFonts w:ascii="Arial" w:eastAsia="Times New Roman" w:hAnsi="Arial" w:cs="Arial"/>
          <w:lang w:eastAsia="fr-FR"/>
        </w:rPr>
        <w:t>suspendus</w:t>
      </w:r>
      <w:r w:rsidR="0062384A" w:rsidRPr="005E6283">
        <w:rPr>
          <w:rFonts w:ascii="Arial" w:eastAsia="Times New Roman" w:hAnsi="Arial" w:cs="Arial"/>
          <w:lang w:eastAsia="fr-FR"/>
        </w:rPr>
        <w:t xml:space="preserve"> et les heures chômé</w:t>
      </w:r>
      <w:r w:rsidR="00DD7CD6" w:rsidRPr="005E6283">
        <w:rPr>
          <w:rFonts w:ascii="Arial" w:eastAsia="Times New Roman" w:hAnsi="Arial" w:cs="Arial"/>
          <w:lang w:eastAsia="fr-FR"/>
        </w:rPr>
        <w:t>e</w:t>
      </w:r>
      <w:r w:rsidR="00681656">
        <w:rPr>
          <w:rFonts w:ascii="Arial" w:eastAsia="Times New Roman" w:hAnsi="Arial" w:cs="Arial"/>
          <w:lang w:eastAsia="fr-FR"/>
        </w:rPr>
        <w:t>s sont</w:t>
      </w:r>
      <w:r w:rsidR="0062384A" w:rsidRPr="005E6283">
        <w:rPr>
          <w:rFonts w:ascii="Arial" w:eastAsia="Times New Roman" w:hAnsi="Arial" w:cs="Arial"/>
          <w:lang w:eastAsia="fr-FR"/>
        </w:rPr>
        <w:t xml:space="preserve"> indemnisées sous certaines conditions</w:t>
      </w:r>
      <w:r w:rsidR="00431EC0" w:rsidRPr="005E6283">
        <w:rPr>
          <w:rFonts w:ascii="Arial" w:eastAsia="Times New Roman" w:hAnsi="Arial" w:cs="Arial"/>
          <w:lang w:eastAsia="fr-FR"/>
        </w:rPr>
        <w:t xml:space="preserve">. </w:t>
      </w:r>
    </w:p>
    <w:p w:rsidR="007703AA" w:rsidRPr="00782017" w:rsidRDefault="007703AA" w:rsidP="00F150F5">
      <w:pPr>
        <w:shd w:val="clear" w:color="auto" w:fill="FFFFFF"/>
        <w:spacing w:after="240" w:line="240" w:lineRule="auto"/>
        <w:contextualSpacing/>
        <w:jc w:val="both"/>
        <w:rPr>
          <w:rFonts w:ascii="Arial" w:eastAsia="Times New Roman" w:hAnsi="Arial" w:cs="Arial"/>
          <w:lang w:eastAsia="fr-FR"/>
        </w:rPr>
      </w:pPr>
    </w:p>
    <w:p w:rsidR="00E47052" w:rsidRPr="005E6283" w:rsidRDefault="00E66912" w:rsidP="00F150F5">
      <w:pPr>
        <w:shd w:val="clear" w:color="auto" w:fill="FFFFFF"/>
        <w:spacing w:after="120" w:line="240" w:lineRule="auto"/>
        <w:contextualSpacing/>
        <w:jc w:val="both"/>
        <w:rPr>
          <w:rFonts w:ascii="Arial" w:eastAsia="Times New Roman" w:hAnsi="Arial" w:cs="Arial"/>
          <w:lang w:eastAsia="fr-FR"/>
        </w:rPr>
      </w:pPr>
      <w:r w:rsidRPr="005E6283">
        <w:rPr>
          <w:rFonts w:ascii="Arial" w:eastAsia="Times New Roman" w:hAnsi="Arial" w:cs="Arial"/>
          <w:lang w:eastAsia="fr-FR"/>
        </w:rPr>
        <w:t>Cette baisse d’activité</w:t>
      </w:r>
      <w:r w:rsidRPr="005E6283">
        <w:rPr>
          <w:rFonts w:ascii="Arial" w:hAnsi="Arial" w:cs="Arial"/>
          <w:b/>
          <w:color w:val="0070C0"/>
          <w:shd w:val="clear" w:color="auto" w:fill="FFFFFF"/>
        </w:rPr>
        <w:t xml:space="preserve"> </w:t>
      </w:r>
      <w:r w:rsidR="0061052E" w:rsidRPr="005E6283">
        <w:rPr>
          <w:rFonts w:ascii="Arial" w:eastAsia="Times New Roman" w:hAnsi="Arial" w:cs="Arial"/>
          <w:lang w:eastAsia="fr-FR"/>
        </w:rPr>
        <w:t>peut prendre deux formes différentes</w:t>
      </w:r>
      <w:r w:rsidR="00296A69" w:rsidRPr="005E6283">
        <w:rPr>
          <w:rFonts w:ascii="Arial" w:eastAsia="Times New Roman" w:hAnsi="Arial" w:cs="Arial"/>
          <w:lang w:eastAsia="fr-FR"/>
        </w:rPr>
        <w:t> :</w:t>
      </w:r>
    </w:p>
    <w:p w:rsidR="007703AA" w:rsidRPr="00302677" w:rsidRDefault="00C964D4" w:rsidP="00302677">
      <w:pPr>
        <w:pStyle w:val="Paragraphedeliste"/>
        <w:numPr>
          <w:ilvl w:val="0"/>
          <w:numId w:val="26"/>
        </w:numPr>
        <w:shd w:val="clear" w:color="auto" w:fill="FFFFFF"/>
        <w:spacing w:after="120" w:line="240" w:lineRule="auto"/>
        <w:ind w:left="426" w:hanging="284"/>
        <w:jc w:val="both"/>
        <w:rPr>
          <w:rFonts w:ascii="Arial" w:eastAsia="Times New Roman" w:hAnsi="Arial" w:cs="Arial"/>
          <w:lang w:eastAsia="fr-FR"/>
        </w:rPr>
      </w:pPr>
      <w:r>
        <w:rPr>
          <w:rFonts w:ascii="Arial" w:eastAsia="Times New Roman" w:hAnsi="Arial" w:cs="Arial"/>
          <w:lang w:eastAsia="fr-FR"/>
        </w:rPr>
        <w:t>U</w:t>
      </w:r>
      <w:r w:rsidR="0061052E" w:rsidRPr="005E6283">
        <w:rPr>
          <w:rFonts w:ascii="Arial" w:eastAsia="Times New Roman" w:hAnsi="Arial" w:cs="Arial"/>
          <w:lang w:eastAsia="fr-FR"/>
        </w:rPr>
        <w:t>ne réduction d</w:t>
      </w:r>
      <w:r w:rsidR="00D54DC8" w:rsidRPr="005E6283">
        <w:rPr>
          <w:rFonts w:ascii="Arial" w:eastAsia="Times New Roman" w:hAnsi="Arial" w:cs="Arial"/>
          <w:lang w:eastAsia="fr-FR"/>
        </w:rPr>
        <w:t xml:space="preserve">e la durée </w:t>
      </w:r>
      <w:r w:rsidR="0061052E" w:rsidRPr="005E6283">
        <w:rPr>
          <w:rFonts w:ascii="Arial" w:eastAsia="Times New Roman" w:hAnsi="Arial" w:cs="Arial"/>
          <w:lang w:eastAsia="fr-FR"/>
        </w:rPr>
        <w:t xml:space="preserve">hebdomadaire </w:t>
      </w:r>
      <w:r w:rsidR="00D54DC8" w:rsidRPr="005E6283">
        <w:rPr>
          <w:rFonts w:ascii="Arial" w:eastAsia="Times New Roman" w:hAnsi="Arial" w:cs="Arial"/>
          <w:lang w:eastAsia="fr-FR"/>
        </w:rPr>
        <w:t>du temps de travail</w:t>
      </w:r>
      <w:r w:rsidR="00431EC0" w:rsidRPr="005E6283">
        <w:rPr>
          <w:rFonts w:ascii="Arial" w:eastAsia="Times New Roman" w:hAnsi="Arial" w:cs="Arial"/>
          <w:lang w:eastAsia="fr-FR"/>
        </w:rPr>
        <w:t> </w:t>
      </w:r>
      <w:r w:rsidR="00554279" w:rsidRPr="005E6283">
        <w:rPr>
          <w:rFonts w:ascii="Arial" w:hAnsi="Arial" w:cs="Arial"/>
        </w:rPr>
        <w:t>en dessous de la durée légale hebdomadaire, ou, lorsqu'elle est inférieure, la durée collective conventionnelle appliquée à l'établissement</w:t>
      </w:r>
      <w:r>
        <w:rPr>
          <w:rFonts w:ascii="Arial" w:eastAsia="Times New Roman" w:hAnsi="Arial" w:cs="Arial"/>
          <w:lang w:eastAsia="fr-FR"/>
        </w:rPr>
        <w:t>.</w:t>
      </w:r>
    </w:p>
    <w:p w:rsidR="00C964D4" w:rsidRPr="00F150F5" w:rsidRDefault="00C964D4" w:rsidP="00F150F5">
      <w:pPr>
        <w:pStyle w:val="Paragraphedeliste"/>
        <w:numPr>
          <w:ilvl w:val="0"/>
          <w:numId w:val="26"/>
        </w:numPr>
        <w:shd w:val="clear" w:color="auto" w:fill="FFFFFF"/>
        <w:spacing w:after="240" w:line="240" w:lineRule="auto"/>
        <w:ind w:left="426" w:hanging="284"/>
        <w:jc w:val="both"/>
        <w:rPr>
          <w:rFonts w:ascii="Arial" w:eastAsia="Times New Roman" w:hAnsi="Arial" w:cs="Arial"/>
          <w:i/>
          <w:lang w:eastAsia="fr-FR"/>
        </w:rPr>
      </w:pPr>
      <w:r>
        <w:rPr>
          <w:rFonts w:ascii="Arial" w:eastAsia="Times New Roman" w:hAnsi="Arial" w:cs="Arial"/>
          <w:lang w:eastAsia="fr-FR"/>
        </w:rPr>
        <w:t>U</w:t>
      </w:r>
      <w:r w:rsidR="0061052E" w:rsidRPr="005E6283">
        <w:rPr>
          <w:rFonts w:ascii="Arial" w:eastAsia="Times New Roman" w:hAnsi="Arial" w:cs="Arial"/>
          <w:lang w:eastAsia="fr-FR"/>
        </w:rPr>
        <w:t>ne fermeture temporaire de tout ou partie de l'</w:t>
      </w:r>
      <w:r w:rsidR="00431EC0" w:rsidRPr="005E6283">
        <w:rPr>
          <w:rFonts w:ascii="Arial" w:eastAsia="Times New Roman" w:hAnsi="Arial" w:cs="Arial"/>
          <w:lang w:eastAsia="fr-FR"/>
        </w:rPr>
        <w:t>entreprise</w:t>
      </w:r>
      <w:r w:rsidR="0061052E" w:rsidRPr="005E6283">
        <w:rPr>
          <w:rFonts w:ascii="Arial" w:eastAsia="Times New Roman" w:hAnsi="Arial" w:cs="Arial"/>
          <w:lang w:eastAsia="fr-FR"/>
        </w:rPr>
        <w:t>, pendant laquelle les salariés sont en inactivité totale</w:t>
      </w:r>
      <w:r>
        <w:rPr>
          <w:rFonts w:ascii="Arial" w:eastAsia="Times New Roman" w:hAnsi="Arial" w:cs="Arial"/>
          <w:lang w:eastAsia="fr-FR"/>
        </w:rPr>
        <w:t xml:space="preserve">. </w:t>
      </w:r>
      <w:r w:rsidRPr="005E6283">
        <w:rPr>
          <w:rFonts w:ascii="Arial" w:eastAsia="Times New Roman" w:hAnsi="Arial" w:cs="Arial"/>
          <w:lang w:eastAsia="fr-FR"/>
        </w:rPr>
        <w:t>Pour rappel, il faut entendre par la notion de « </w:t>
      </w:r>
      <w:r w:rsidRPr="005E6283">
        <w:rPr>
          <w:rFonts w:ascii="Arial" w:eastAsia="Times New Roman" w:hAnsi="Arial" w:cs="Arial"/>
          <w:b/>
          <w:lang w:eastAsia="fr-FR"/>
        </w:rPr>
        <w:t>fermeture d’entreprise »</w:t>
      </w:r>
      <w:r w:rsidR="009500CD">
        <w:rPr>
          <w:rFonts w:ascii="Arial" w:eastAsia="Times New Roman" w:hAnsi="Arial" w:cs="Arial"/>
          <w:lang w:eastAsia="fr-FR"/>
        </w:rPr>
        <w:t xml:space="preserve"> </w:t>
      </w:r>
      <w:r w:rsidR="00F150F5" w:rsidRPr="00F150F5">
        <w:rPr>
          <w:rFonts w:ascii="Arial" w:eastAsia="Times New Roman" w:hAnsi="Arial" w:cs="Arial"/>
          <w:lang w:eastAsia="fr-FR"/>
        </w:rPr>
        <w:sym w:font="Wingdings" w:char="F0E0"/>
      </w:r>
      <w:r w:rsidRPr="005E6283">
        <w:rPr>
          <w:rFonts w:ascii="Arial" w:eastAsia="Times New Roman" w:hAnsi="Arial" w:cs="Arial"/>
          <w:lang w:eastAsia="fr-FR"/>
        </w:rPr>
        <w:t xml:space="preserve"> </w:t>
      </w:r>
      <w:r w:rsidRPr="00F150F5">
        <w:rPr>
          <w:rFonts w:ascii="Arial" w:eastAsia="Times New Roman" w:hAnsi="Arial" w:cs="Arial"/>
          <w:i/>
          <w:lang w:eastAsia="fr-FR"/>
        </w:rPr>
        <w:t>l’arrêt total de l’activité d’un établissement ou partie d’un établissement, d’une unité de production, d’un service, d’un atelier, ou d’une équipe chargée de la réalisation d’un projet.</w:t>
      </w:r>
    </w:p>
    <w:p w:rsidR="00635828" w:rsidRDefault="00296A69" w:rsidP="00F150F5">
      <w:pPr>
        <w:spacing w:line="240" w:lineRule="auto"/>
        <w:contextualSpacing/>
        <w:jc w:val="both"/>
        <w:rPr>
          <w:rFonts w:ascii="Arial" w:eastAsia="Times New Roman" w:hAnsi="Arial" w:cs="Arial"/>
          <w:lang w:eastAsia="fr-FR"/>
        </w:rPr>
      </w:pPr>
      <w:r w:rsidRPr="005E6283">
        <w:rPr>
          <w:rFonts w:ascii="Arial" w:eastAsia="Times New Roman" w:hAnsi="Arial" w:cs="Arial"/>
          <w:lang w:eastAsia="fr-FR"/>
        </w:rPr>
        <w:t>C</w:t>
      </w:r>
      <w:r w:rsidR="00BE684C" w:rsidRPr="005E6283">
        <w:rPr>
          <w:rFonts w:ascii="Arial" w:eastAsia="Times New Roman" w:hAnsi="Arial" w:cs="Arial"/>
          <w:lang w:eastAsia="fr-FR"/>
        </w:rPr>
        <w:t>es heures chômées ouvrent droit au versement d</w:t>
      </w:r>
      <w:r w:rsidR="00D54DC8" w:rsidRPr="005E6283">
        <w:rPr>
          <w:rFonts w:ascii="Arial" w:eastAsia="Times New Roman" w:hAnsi="Arial" w:cs="Arial"/>
          <w:lang w:eastAsia="fr-FR"/>
        </w:rPr>
        <w:t xml:space="preserve">’une </w:t>
      </w:r>
      <w:r w:rsidR="00BE684C" w:rsidRPr="005E6283">
        <w:rPr>
          <w:rFonts w:ascii="Arial" w:eastAsia="Times New Roman" w:hAnsi="Arial" w:cs="Arial"/>
          <w:lang w:eastAsia="fr-FR"/>
        </w:rPr>
        <w:t>allocation d'activité</w:t>
      </w:r>
      <w:r w:rsidR="00D54DC8" w:rsidRPr="005E6283">
        <w:rPr>
          <w:rFonts w:ascii="Arial" w:eastAsia="Times New Roman" w:hAnsi="Arial" w:cs="Arial"/>
          <w:lang w:eastAsia="fr-FR"/>
        </w:rPr>
        <w:t xml:space="preserve"> partielle</w:t>
      </w:r>
      <w:r w:rsidR="00BE684C" w:rsidRPr="005E6283">
        <w:rPr>
          <w:rFonts w:ascii="Arial" w:eastAsia="Times New Roman" w:hAnsi="Arial" w:cs="Arial"/>
          <w:lang w:eastAsia="fr-FR"/>
        </w:rPr>
        <w:t xml:space="preserve"> dans la limite de</w:t>
      </w:r>
      <w:r w:rsidR="00A90ADD" w:rsidRPr="005E6283">
        <w:rPr>
          <w:rFonts w:ascii="Arial" w:eastAsia="Times New Roman" w:hAnsi="Arial" w:cs="Arial"/>
          <w:lang w:eastAsia="fr-FR"/>
        </w:rPr>
        <w:t xml:space="preserve"> </w:t>
      </w:r>
      <w:r w:rsidR="00BE684C" w:rsidRPr="005E6283">
        <w:rPr>
          <w:rFonts w:ascii="Arial" w:eastAsia="Times New Roman" w:hAnsi="Arial" w:cs="Arial"/>
          <w:lang w:eastAsia="fr-FR"/>
        </w:rPr>
        <w:t>1</w:t>
      </w:r>
      <w:r w:rsidR="00A90ADD" w:rsidRPr="005E6283">
        <w:rPr>
          <w:rFonts w:ascii="Arial" w:eastAsia="Times New Roman" w:hAnsi="Arial" w:cs="Arial"/>
          <w:lang w:eastAsia="fr-FR"/>
        </w:rPr>
        <w:t> </w:t>
      </w:r>
      <w:r w:rsidR="00BE684C" w:rsidRPr="005E6283">
        <w:rPr>
          <w:rFonts w:ascii="Arial" w:eastAsia="Times New Roman" w:hAnsi="Arial" w:cs="Arial"/>
          <w:lang w:eastAsia="fr-FR"/>
        </w:rPr>
        <w:t>000</w:t>
      </w:r>
      <w:r w:rsidR="00A90ADD" w:rsidRPr="005E6283">
        <w:rPr>
          <w:rFonts w:ascii="Arial" w:eastAsia="Times New Roman" w:hAnsi="Arial" w:cs="Arial"/>
          <w:lang w:eastAsia="fr-FR"/>
        </w:rPr>
        <w:t xml:space="preserve"> </w:t>
      </w:r>
      <w:r w:rsidR="00BE684C" w:rsidRPr="005E6283">
        <w:rPr>
          <w:rFonts w:ascii="Arial" w:eastAsia="Times New Roman" w:hAnsi="Arial" w:cs="Arial"/>
          <w:lang w:eastAsia="fr-FR"/>
        </w:rPr>
        <w:t>heures par an et par salarié</w:t>
      </w:r>
      <w:r w:rsidRPr="005E6283">
        <w:rPr>
          <w:rStyle w:val="Appelnotedebasdep"/>
          <w:rFonts w:ascii="Arial" w:eastAsia="Times New Roman" w:hAnsi="Arial" w:cs="Arial"/>
          <w:lang w:eastAsia="fr-FR"/>
        </w:rPr>
        <w:footnoteReference w:id="5"/>
      </w:r>
      <w:r w:rsidRPr="005E6283">
        <w:rPr>
          <w:rFonts w:ascii="Arial" w:eastAsia="Times New Roman" w:hAnsi="Arial" w:cs="Arial"/>
          <w:lang w:eastAsia="fr-FR"/>
        </w:rPr>
        <w:t>.</w:t>
      </w:r>
      <w:r w:rsidR="009C7CD4" w:rsidRPr="005E6283">
        <w:rPr>
          <w:rFonts w:ascii="Arial" w:eastAsia="Times New Roman" w:hAnsi="Arial" w:cs="Arial"/>
          <w:lang w:eastAsia="fr-FR"/>
        </w:rPr>
        <w:t xml:space="preserve"> </w:t>
      </w:r>
    </w:p>
    <w:p w:rsidR="00302677" w:rsidRDefault="00302677" w:rsidP="00F150F5">
      <w:pPr>
        <w:spacing w:line="240" w:lineRule="auto"/>
        <w:contextualSpacing/>
        <w:jc w:val="both"/>
        <w:rPr>
          <w:rFonts w:ascii="Arial" w:hAnsi="Arial" w:cs="Arial"/>
        </w:rPr>
      </w:pPr>
    </w:p>
    <w:p w:rsidR="00681656" w:rsidRDefault="00681656" w:rsidP="00302677">
      <w:pPr>
        <w:shd w:val="clear" w:color="auto" w:fill="FFFFFF"/>
        <w:spacing w:after="240" w:line="240" w:lineRule="auto"/>
        <w:contextualSpacing/>
        <w:jc w:val="both"/>
        <w:rPr>
          <w:rFonts w:ascii="Arial" w:hAnsi="Arial" w:cs="Arial"/>
          <w:b/>
          <w:color w:val="0096FF"/>
          <w:shd w:val="clear" w:color="auto" w:fill="FFFFFF"/>
        </w:rPr>
      </w:pPr>
      <w:r w:rsidRPr="007703AA">
        <w:rPr>
          <w:rFonts w:ascii="Arial" w:hAnsi="Arial" w:cs="Arial"/>
          <w:b/>
          <w:color w:val="0096FF"/>
          <w:shd w:val="clear" w:color="auto" w:fill="FFFFFF"/>
        </w:rPr>
        <w:t xml:space="preserve">Quels sont les salariés concernés ? </w:t>
      </w:r>
    </w:p>
    <w:p w:rsidR="007703AA" w:rsidRPr="007703AA" w:rsidRDefault="007703AA" w:rsidP="00F150F5">
      <w:pPr>
        <w:shd w:val="clear" w:color="auto" w:fill="FFFFFF"/>
        <w:spacing w:after="240" w:line="240" w:lineRule="auto"/>
        <w:ind w:left="1418" w:hanging="1418"/>
        <w:contextualSpacing/>
        <w:jc w:val="both"/>
        <w:rPr>
          <w:rFonts w:ascii="Arial" w:hAnsi="Arial" w:cs="Arial"/>
          <w:b/>
          <w:color w:val="0096FF"/>
          <w:shd w:val="clear" w:color="auto" w:fill="FFFFFF"/>
        </w:rPr>
      </w:pPr>
    </w:p>
    <w:p w:rsidR="00C964D4" w:rsidRDefault="00681656" w:rsidP="00F150F5">
      <w:pPr>
        <w:shd w:val="clear" w:color="auto" w:fill="FFFFFF"/>
        <w:spacing w:after="240" w:line="240" w:lineRule="auto"/>
        <w:contextualSpacing/>
        <w:jc w:val="both"/>
        <w:rPr>
          <w:rFonts w:ascii="Arial" w:eastAsia="Times New Roman" w:hAnsi="Arial" w:cs="Arial"/>
          <w:bCs/>
          <w:lang w:eastAsia="fr-FR"/>
        </w:rPr>
      </w:pPr>
      <w:r w:rsidRPr="009B677D">
        <w:rPr>
          <w:rFonts w:ascii="Arial" w:eastAsia="Times New Roman" w:hAnsi="Arial" w:cs="Arial"/>
          <w:b/>
          <w:lang w:eastAsia="fr-FR"/>
        </w:rPr>
        <w:t>T</w:t>
      </w:r>
      <w:r w:rsidR="00C964D4" w:rsidRPr="009B677D">
        <w:rPr>
          <w:rFonts w:ascii="Arial" w:eastAsia="Times New Roman" w:hAnsi="Arial" w:cs="Arial"/>
          <w:b/>
          <w:lang w:eastAsia="fr-FR"/>
        </w:rPr>
        <w:t>ous les salariés</w:t>
      </w:r>
      <w:r w:rsidR="00C964D4" w:rsidRPr="005E6283">
        <w:rPr>
          <w:rFonts w:ascii="Arial" w:eastAsia="Times New Roman" w:hAnsi="Arial" w:cs="Arial"/>
          <w:lang w:eastAsia="fr-FR"/>
        </w:rPr>
        <w:t xml:space="preserve"> </w:t>
      </w:r>
      <w:r w:rsidR="00C964D4">
        <w:rPr>
          <w:rFonts w:ascii="Arial" w:eastAsia="Times New Roman" w:hAnsi="Arial" w:cs="Arial"/>
          <w:lang w:eastAsia="fr-FR"/>
        </w:rPr>
        <w:t xml:space="preserve">sous contrat de travail </w:t>
      </w:r>
      <w:r w:rsidR="00C964D4" w:rsidRPr="005E6283">
        <w:rPr>
          <w:rFonts w:ascii="Arial" w:eastAsia="Times New Roman" w:hAnsi="Arial" w:cs="Arial"/>
          <w:lang w:eastAsia="fr-FR"/>
        </w:rPr>
        <w:t>ont vocation à bénéficier de l’indemnisation de l’activité partielle (CDD, CDI, temps plein, temps partiel, apprentis, etc</w:t>
      </w:r>
      <w:r w:rsidR="00C964D4" w:rsidRPr="00D23E77">
        <w:rPr>
          <w:rFonts w:ascii="Arial" w:eastAsia="Times New Roman" w:hAnsi="Arial" w:cs="Arial"/>
          <w:color w:val="000000" w:themeColor="text1"/>
          <w:lang w:eastAsia="fr-FR"/>
        </w:rPr>
        <w:t>.).</w:t>
      </w:r>
      <w:r w:rsidR="00C964D4" w:rsidRPr="005E6283">
        <w:rPr>
          <w:rFonts w:ascii="Arial" w:hAnsi="Arial" w:cs="Arial"/>
          <w:color w:val="FF0000"/>
        </w:rPr>
        <w:t xml:space="preserve"> </w:t>
      </w:r>
      <w:r w:rsidR="00C964D4" w:rsidRPr="00D23E77">
        <w:rPr>
          <w:rFonts w:ascii="Arial" w:hAnsi="Arial" w:cs="Arial"/>
          <w:color w:val="000000" w:themeColor="text1"/>
        </w:rPr>
        <w:t xml:space="preserve">Un </w:t>
      </w:r>
      <w:r w:rsidR="00C964D4" w:rsidRPr="005E6283">
        <w:rPr>
          <w:rFonts w:ascii="Arial" w:eastAsia="Times New Roman" w:hAnsi="Arial" w:cs="Arial"/>
          <w:bCs/>
          <w:lang w:eastAsia="fr-FR"/>
        </w:rPr>
        <w:t>salarié ne peut pas refuser sa mise en activité partielle.</w:t>
      </w:r>
    </w:p>
    <w:p w:rsidR="009500CD" w:rsidRPr="005E6283" w:rsidRDefault="009500CD" w:rsidP="00F150F5">
      <w:pPr>
        <w:shd w:val="clear" w:color="auto" w:fill="FFFFFF"/>
        <w:spacing w:after="240" w:line="240" w:lineRule="auto"/>
        <w:contextualSpacing/>
        <w:jc w:val="both"/>
        <w:rPr>
          <w:rFonts w:ascii="Arial" w:eastAsia="Times New Roman" w:hAnsi="Arial" w:cs="Arial"/>
          <w:color w:val="FF0000"/>
          <w:lang w:eastAsia="fr-FR"/>
        </w:rPr>
      </w:pPr>
    </w:p>
    <w:p w:rsidR="00C964D4" w:rsidRDefault="00C964D4" w:rsidP="00F150F5">
      <w:pPr>
        <w:shd w:val="clear" w:color="auto" w:fill="FFFFFF"/>
        <w:spacing w:after="240" w:line="240" w:lineRule="auto"/>
        <w:contextualSpacing/>
        <w:jc w:val="both"/>
        <w:rPr>
          <w:rFonts w:ascii="Arial" w:eastAsia="Times New Roman" w:hAnsi="Arial" w:cs="Arial"/>
          <w:lang w:eastAsia="fr-FR"/>
        </w:rPr>
      </w:pPr>
      <w:r>
        <w:rPr>
          <w:rFonts w:ascii="Arial" w:eastAsia="Times New Roman" w:hAnsi="Arial" w:cs="Arial"/>
          <w:lang w:eastAsia="fr-FR"/>
        </w:rPr>
        <w:lastRenderedPageBreak/>
        <w:t>L</w:t>
      </w:r>
      <w:r w:rsidRPr="005E6283">
        <w:rPr>
          <w:rFonts w:ascii="Arial" w:eastAsia="Times New Roman" w:hAnsi="Arial" w:cs="Arial"/>
          <w:lang w:eastAsia="fr-FR"/>
        </w:rPr>
        <w:t>es salariés peuvent être placés en activité partielle individuellement et alternativement pour permettre à l’entreprise la mise en place d'un système roulement pour assurer la continuité du service ou de la production.</w:t>
      </w:r>
    </w:p>
    <w:p w:rsidR="007703AA" w:rsidRDefault="007703AA" w:rsidP="00F150F5">
      <w:pPr>
        <w:shd w:val="clear" w:color="auto" w:fill="FFFFFF"/>
        <w:spacing w:after="240" w:line="240" w:lineRule="auto"/>
        <w:contextualSpacing/>
        <w:jc w:val="both"/>
        <w:rPr>
          <w:rFonts w:ascii="Arial" w:eastAsia="Times New Roman" w:hAnsi="Arial" w:cs="Arial"/>
          <w:lang w:eastAsia="fr-FR"/>
        </w:rPr>
      </w:pPr>
    </w:p>
    <w:p w:rsidR="00302677" w:rsidRDefault="00C964D4" w:rsidP="00F150F5">
      <w:pPr>
        <w:shd w:val="clear" w:color="auto" w:fill="FFFFFF"/>
        <w:spacing w:after="240" w:line="240" w:lineRule="auto"/>
        <w:contextualSpacing/>
        <w:jc w:val="both"/>
        <w:rPr>
          <w:rFonts w:ascii="Arial" w:eastAsia="Times New Roman" w:hAnsi="Arial" w:cs="Arial"/>
          <w:lang w:eastAsia="fr-FR"/>
        </w:rPr>
      </w:pPr>
      <w:r w:rsidRPr="00C964D4">
        <w:rPr>
          <w:rFonts w:ascii="Arial" w:hAnsi="Arial" w:cs="Arial"/>
          <w:b/>
          <w:color w:val="000000" w:themeColor="text1"/>
          <w:shd w:val="clear" w:color="auto" w:fill="FFFFFF"/>
        </w:rPr>
        <w:t>Cas des salariés au forfait :</w:t>
      </w:r>
      <w:r w:rsidRPr="00C964D4">
        <w:rPr>
          <w:rFonts w:ascii="Arial" w:eastAsia="Times New Roman" w:hAnsi="Arial" w:cs="Arial"/>
          <w:b/>
          <w:color w:val="000000" w:themeColor="text1"/>
          <w:lang w:eastAsia="fr-FR"/>
        </w:rPr>
        <w:t xml:space="preserve"> </w:t>
      </w:r>
      <w:r w:rsidR="00635828" w:rsidRPr="005E6283">
        <w:rPr>
          <w:rFonts w:ascii="Arial" w:eastAsia="Times New Roman" w:hAnsi="Arial" w:cs="Arial"/>
          <w:lang w:eastAsia="fr-FR"/>
        </w:rPr>
        <w:t>L</w:t>
      </w:r>
      <w:r w:rsidR="009C7CD4" w:rsidRPr="005E6283">
        <w:rPr>
          <w:rFonts w:ascii="Arial" w:eastAsia="Times New Roman" w:hAnsi="Arial" w:cs="Arial"/>
          <w:lang w:eastAsia="fr-FR"/>
        </w:rPr>
        <w:t>es salariés sous convention de forfait heures ou jours</w:t>
      </w:r>
      <w:r w:rsidR="00635828" w:rsidRPr="005E6283">
        <w:rPr>
          <w:rFonts w:ascii="Arial" w:eastAsia="Times New Roman" w:hAnsi="Arial" w:cs="Arial"/>
          <w:lang w:eastAsia="fr-FR"/>
        </w:rPr>
        <w:t xml:space="preserve"> sont </w:t>
      </w:r>
      <w:r>
        <w:rPr>
          <w:rFonts w:ascii="Arial" w:eastAsia="Times New Roman" w:hAnsi="Arial" w:cs="Arial"/>
          <w:lang w:eastAsia="fr-FR"/>
        </w:rPr>
        <w:t xml:space="preserve">normalement </w:t>
      </w:r>
      <w:r w:rsidR="00635828" w:rsidRPr="005E6283">
        <w:rPr>
          <w:rFonts w:ascii="Arial" w:eastAsia="Times New Roman" w:hAnsi="Arial" w:cs="Arial"/>
          <w:lang w:eastAsia="fr-FR"/>
        </w:rPr>
        <w:t>exclus du dispositif de réduction de durée du temps de travail et ne sont</w:t>
      </w:r>
      <w:r w:rsidR="00334DF7" w:rsidRPr="005E6283">
        <w:rPr>
          <w:rFonts w:ascii="Arial" w:eastAsia="Times New Roman" w:hAnsi="Arial" w:cs="Arial"/>
          <w:lang w:eastAsia="fr-FR"/>
        </w:rPr>
        <w:t xml:space="preserve"> </w:t>
      </w:r>
      <w:r w:rsidR="00635828" w:rsidRPr="005E6283">
        <w:rPr>
          <w:rFonts w:ascii="Arial" w:eastAsia="Times New Roman" w:hAnsi="Arial" w:cs="Arial"/>
          <w:lang w:eastAsia="fr-FR"/>
        </w:rPr>
        <w:t xml:space="preserve">que </w:t>
      </w:r>
      <w:r w:rsidR="00635828" w:rsidRPr="00C964D4">
        <w:rPr>
          <w:rFonts w:ascii="Arial" w:eastAsia="Times New Roman" w:hAnsi="Arial" w:cs="Arial"/>
          <w:lang w:eastAsia="fr-FR"/>
        </w:rPr>
        <w:t>concernés par la fermeture de tout ou partie de l’entreprise</w:t>
      </w:r>
      <w:r w:rsidR="00334DF7" w:rsidRPr="005E6283">
        <w:rPr>
          <w:rFonts w:ascii="Arial" w:eastAsia="Times New Roman" w:hAnsi="Arial" w:cs="Arial"/>
          <w:b/>
          <w:lang w:eastAsia="fr-FR"/>
        </w:rPr>
        <w:t xml:space="preserve"> </w:t>
      </w:r>
      <w:r w:rsidR="00334DF7" w:rsidRPr="009B677D">
        <w:rPr>
          <w:rFonts w:ascii="Arial" w:eastAsia="Times New Roman" w:hAnsi="Arial" w:cs="Arial"/>
          <w:i/>
          <w:lang w:eastAsia="fr-FR"/>
        </w:rPr>
        <w:t>(exemple : au minimum dés fermeture pour la demi-journée).</w:t>
      </w:r>
      <w:r>
        <w:rPr>
          <w:rFonts w:ascii="Arial" w:eastAsia="Times New Roman" w:hAnsi="Arial" w:cs="Arial"/>
          <w:lang w:eastAsia="fr-FR"/>
        </w:rPr>
        <w:t xml:space="preserve"> </w:t>
      </w:r>
    </w:p>
    <w:p w:rsidR="009C7CD4" w:rsidRDefault="00C964D4" w:rsidP="00F150F5">
      <w:pPr>
        <w:shd w:val="clear" w:color="auto" w:fill="FFFFFF"/>
        <w:spacing w:after="240" w:line="240" w:lineRule="auto"/>
        <w:contextualSpacing/>
        <w:jc w:val="both"/>
        <w:rPr>
          <w:rFonts w:ascii="Arial" w:hAnsi="Arial" w:cs="Arial"/>
          <w:b/>
          <w:color w:val="000000" w:themeColor="text1"/>
        </w:rPr>
      </w:pPr>
      <w:r w:rsidRPr="00C964D4">
        <w:rPr>
          <w:rFonts w:ascii="Arial" w:eastAsia="Times New Roman" w:hAnsi="Arial" w:cs="Arial"/>
          <w:b/>
          <w:color w:val="000000" w:themeColor="text1"/>
          <w:lang w:eastAsia="fr-FR"/>
        </w:rPr>
        <w:t xml:space="preserve">Mais un décret </w:t>
      </w:r>
      <w:r w:rsidR="009B677D">
        <w:rPr>
          <w:rFonts w:ascii="Arial" w:hAnsi="Arial" w:cs="Arial"/>
          <w:b/>
          <w:color w:val="000000" w:themeColor="text1"/>
        </w:rPr>
        <w:t>sera</w:t>
      </w:r>
      <w:r w:rsidRPr="00C964D4">
        <w:rPr>
          <w:rFonts w:ascii="Arial" w:hAnsi="Arial" w:cs="Arial"/>
          <w:b/>
          <w:color w:val="000000" w:themeColor="text1"/>
        </w:rPr>
        <w:t xml:space="preserve"> publié prochainement pour ouvrir le droit à ces salariés à l’activité partielle en cas de réduction de l’horaire de travail.</w:t>
      </w:r>
    </w:p>
    <w:p w:rsidR="007703AA" w:rsidRDefault="007703AA" w:rsidP="00F150F5">
      <w:pPr>
        <w:shd w:val="clear" w:color="auto" w:fill="FFFFFF"/>
        <w:spacing w:after="240" w:line="240" w:lineRule="auto"/>
        <w:contextualSpacing/>
        <w:jc w:val="both"/>
        <w:rPr>
          <w:rFonts w:ascii="Arial" w:hAnsi="Arial" w:cs="Arial"/>
          <w:b/>
          <w:color w:val="000000" w:themeColor="text1"/>
        </w:rPr>
      </w:pPr>
    </w:p>
    <w:p w:rsidR="00422039" w:rsidRPr="00C964D4" w:rsidRDefault="00C964D4" w:rsidP="00F150F5">
      <w:pPr>
        <w:shd w:val="clear" w:color="auto" w:fill="FFFFFF"/>
        <w:spacing w:after="240" w:line="240" w:lineRule="auto"/>
        <w:contextualSpacing/>
        <w:jc w:val="both"/>
        <w:rPr>
          <w:rFonts w:ascii="Arial" w:eastAsia="Times New Roman" w:hAnsi="Arial" w:cs="Arial"/>
          <w:b/>
          <w:color w:val="000000" w:themeColor="text1"/>
          <w:lang w:eastAsia="fr-FR"/>
        </w:rPr>
      </w:pPr>
      <w:r w:rsidRPr="00C964D4">
        <w:rPr>
          <w:rFonts w:ascii="Arial" w:hAnsi="Arial" w:cs="Arial"/>
          <w:b/>
          <w:color w:val="000000" w:themeColor="text1"/>
          <w:shd w:val="clear" w:color="auto" w:fill="FFFFFF"/>
        </w:rPr>
        <w:t>Cas des gérants de sociétés et des mandataires sociaux :</w:t>
      </w:r>
      <w:r w:rsidRPr="00C964D4">
        <w:rPr>
          <w:rFonts w:ascii="Arial" w:hAnsi="Arial" w:cs="Arial"/>
          <w:color w:val="000000" w:themeColor="text1"/>
          <w:shd w:val="clear" w:color="auto" w:fill="FFFFFF"/>
        </w:rPr>
        <w:t> L’administration</w:t>
      </w:r>
      <w:r w:rsidRPr="00C964D4">
        <w:rPr>
          <w:rFonts w:ascii="Arial" w:hAnsi="Arial" w:cs="Arial"/>
          <w:color w:val="000000" w:themeColor="text1"/>
        </w:rPr>
        <w:t xml:space="preserve"> a précisé qu’une solution d’indemnisation serait présentée dans les prochains jours pour les travailleurs indépendants.</w:t>
      </w:r>
    </w:p>
    <w:p w:rsidR="00422039" w:rsidRPr="005E6283" w:rsidRDefault="00422039" w:rsidP="00F150F5">
      <w:pPr>
        <w:spacing w:after="0" w:line="240" w:lineRule="auto"/>
        <w:contextualSpacing/>
        <w:jc w:val="both"/>
        <w:rPr>
          <w:rFonts w:ascii="Arial" w:hAnsi="Arial" w:cs="Arial"/>
          <w:shd w:val="clear" w:color="auto" w:fill="FFFFFF"/>
        </w:rPr>
      </w:pPr>
    </w:p>
    <w:p w:rsidR="00C964D4" w:rsidRPr="007703AA" w:rsidRDefault="009B677D" w:rsidP="00F150F5">
      <w:pPr>
        <w:spacing w:after="0" w:line="240" w:lineRule="auto"/>
        <w:contextualSpacing/>
        <w:jc w:val="both"/>
        <w:rPr>
          <w:rFonts w:ascii="Arial" w:hAnsi="Arial" w:cs="Arial"/>
          <w:b/>
          <w:color w:val="0096FF"/>
          <w:shd w:val="clear" w:color="auto" w:fill="FFFFFF"/>
        </w:rPr>
      </w:pPr>
      <w:r>
        <w:rPr>
          <w:rFonts w:ascii="Arial" w:hAnsi="Arial" w:cs="Arial"/>
          <w:b/>
          <w:color w:val="0096FF"/>
          <w:shd w:val="clear" w:color="auto" w:fill="FFFFFF"/>
        </w:rPr>
        <w:t xml:space="preserve">En pratique, </w:t>
      </w:r>
      <w:r w:rsidR="00C964D4" w:rsidRPr="007703AA">
        <w:rPr>
          <w:rFonts w:ascii="Arial" w:hAnsi="Arial" w:cs="Arial"/>
          <w:b/>
          <w:color w:val="0096FF"/>
          <w:shd w:val="clear" w:color="auto" w:fill="FFFFFF"/>
        </w:rPr>
        <w:t>q</w:t>
      </w:r>
      <w:r w:rsidR="00710438" w:rsidRPr="007703AA">
        <w:rPr>
          <w:rFonts w:ascii="Arial" w:hAnsi="Arial" w:cs="Arial"/>
          <w:b/>
          <w:color w:val="0096FF"/>
          <w:shd w:val="clear" w:color="auto" w:fill="FFFFFF"/>
        </w:rPr>
        <w:t>uelles sont les formalités internes à réaliser par l’entreprise ?</w:t>
      </w:r>
    </w:p>
    <w:p w:rsidR="00C964D4" w:rsidRDefault="00C964D4" w:rsidP="00F150F5">
      <w:pPr>
        <w:pStyle w:val="Titre4"/>
        <w:spacing w:before="0" w:line="240" w:lineRule="auto"/>
        <w:contextualSpacing/>
        <w:jc w:val="both"/>
        <w:rPr>
          <w:rFonts w:ascii="Arial" w:hAnsi="Arial" w:cs="Arial"/>
          <w:i w:val="0"/>
          <w:color w:val="222222"/>
        </w:rPr>
      </w:pPr>
    </w:p>
    <w:p w:rsidR="00302677" w:rsidRPr="00302677" w:rsidRDefault="00C964D4" w:rsidP="00302677">
      <w:pPr>
        <w:pStyle w:val="Titre4"/>
        <w:spacing w:before="0" w:line="240" w:lineRule="auto"/>
        <w:contextualSpacing/>
        <w:jc w:val="both"/>
        <w:rPr>
          <w:rFonts w:ascii="Arial" w:eastAsia="Times New Roman" w:hAnsi="Arial" w:cs="Arial"/>
          <w:b/>
          <w:bCs/>
          <w:lang w:eastAsia="fr-FR"/>
        </w:rPr>
      </w:pPr>
      <w:r w:rsidRPr="00D91510">
        <w:rPr>
          <w:rFonts w:ascii="Arial" w:hAnsi="Arial" w:cs="Arial"/>
          <w:i w:val="0"/>
          <w:color w:val="000000" w:themeColor="text1"/>
        </w:rPr>
        <w:t>Au préalable </w:t>
      </w:r>
      <w:r w:rsidRPr="00D91510">
        <w:rPr>
          <w:rFonts w:ascii="Arial" w:hAnsi="Arial" w:cs="Arial"/>
          <w:i w:val="0"/>
          <w:color w:val="000000" w:themeColor="text1"/>
          <w:shd w:val="clear" w:color="auto" w:fill="FFFFFF"/>
        </w:rPr>
        <w:t>l’employeur qui envisage de recour</w:t>
      </w:r>
      <w:r w:rsidR="001B4EBE" w:rsidRPr="00D91510">
        <w:rPr>
          <w:rFonts w:ascii="Arial" w:hAnsi="Arial" w:cs="Arial"/>
          <w:i w:val="0"/>
          <w:color w:val="000000" w:themeColor="text1"/>
          <w:shd w:val="clear" w:color="auto" w:fill="FFFFFF"/>
        </w:rPr>
        <w:t>ir à l’activité partielle doit consulter le CSE (s’il en dispose et s’il est mesure de tenir cette consultation au vu de la situation actuelle</w:t>
      </w:r>
      <w:r w:rsidR="00681656">
        <w:rPr>
          <w:rFonts w:ascii="Arial" w:hAnsi="Arial" w:cs="Arial"/>
          <w:i w:val="0"/>
          <w:color w:val="000000" w:themeColor="text1"/>
          <w:shd w:val="clear" w:color="auto" w:fill="FFFFFF"/>
        </w:rPr>
        <w:t xml:space="preserve"> et de l’absence des salariés</w:t>
      </w:r>
      <w:r w:rsidR="001B4EBE" w:rsidRPr="00D91510">
        <w:rPr>
          <w:rFonts w:ascii="Arial" w:hAnsi="Arial" w:cs="Arial"/>
          <w:i w:val="0"/>
          <w:color w:val="000000" w:themeColor="text1"/>
          <w:shd w:val="clear" w:color="auto" w:fill="FFFFFF"/>
        </w:rPr>
        <w:t xml:space="preserve">) et informer les salariés </w:t>
      </w:r>
      <w:r w:rsidR="001B4EBE" w:rsidRPr="00D91510">
        <w:rPr>
          <w:rFonts w:ascii="Arial" w:eastAsia="Times New Roman" w:hAnsi="Arial" w:cs="Arial"/>
          <w:i w:val="0"/>
          <w:color w:val="000000" w:themeColor="text1"/>
          <w:lang w:eastAsia="fr-FR"/>
        </w:rPr>
        <w:t>du projet de recours à l’activité partielle par remise en main propre d’une note écrite ou l’envoi d’un courrier</w:t>
      </w:r>
      <w:r w:rsidR="00681656">
        <w:rPr>
          <w:rFonts w:ascii="Arial" w:eastAsia="Times New Roman" w:hAnsi="Arial" w:cs="Arial"/>
          <w:i w:val="0"/>
          <w:color w:val="000000" w:themeColor="text1"/>
          <w:lang w:eastAsia="fr-FR"/>
        </w:rPr>
        <w:t xml:space="preserve">, </w:t>
      </w:r>
      <w:r w:rsidR="00681656" w:rsidRPr="00795158">
        <w:rPr>
          <w:rFonts w:ascii="Arial" w:eastAsia="Times New Roman" w:hAnsi="Arial" w:cs="Arial"/>
          <w:b/>
          <w:i w:val="0"/>
          <w:color w:val="000000" w:themeColor="text1"/>
          <w:lang w:eastAsia="fr-FR"/>
        </w:rPr>
        <w:t xml:space="preserve">vous trouverez </w:t>
      </w:r>
      <w:r w:rsidR="00D65F3F" w:rsidRPr="00795158">
        <w:rPr>
          <w:rFonts w:ascii="Arial" w:eastAsia="Times New Roman" w:hAnsi="Arial" w:cs="Arial"/>
          <w:b/>
          <w:i w:val="0"/>
          <w:color w:val="000000" w:themeColor="text1"/>
          <w:lang w:eastAsia="fr-FR"/>
        </w:rPr>
        <w:t xml:space="preserve">en dernière page </w:t>
      </w:r>
      <w:r w:rsidR="00795158">
        <w:rPr>
          <w:rFonts w:ascii="Arial" w:eastAsia="Times New Roman" w:hAnsi="Arial" w:cs="Arial"/>
          <w:b/>
          <w:i w:val="0"/>
          <w:color w:val="000000" w:themeColor="text1"/>
          <w:lang w:eastAsia="fr-FR"/>
        </w:rPr>
        <w:t>cette</w:t>
      </w:r>
      <w:r w:rsidR="00D65F3F" w:rsidRPr="00795158">
        <w:rPr>
          <w:rFonts w:ascii="Arial" w:eastAsia="Times New Roman" w:hAnsi="Arial" w:cs="Arial"/>
          <w:b/>
          <w:i w:val="0"/>
          <w:color w:val="000000" w:themeColor="text1"/>
          <w:lang w:eastAsia="fr-FR"/>
        </w:rPr>
        <w:t xml:space="preserve"> circulaire un modèle</w:t>
      </w:r>
      <w:r w:rsidR="00795158">
        <w:rPr>
          <w:rFonts w:ascii="Arial" w:eastAsia="Times New Roman" w:hAnsi="Arial" w:cs="Arial"/>
          <w:b/>
          <w:i w:val="0"/>
          <w:color w:val="000000" w:themeColor="text1"/>
          <w:lang w:eastAsia="fr-FR"/>
        </w:rPr>
        <w:t xml:space="preserve"> de courrier d’information</w:t>
      </w:r>
      <w:r w:rsidR="001B4EBE" w:rsidRPr="00795158">
        <w:rPr>
          <w:rFonts w:ascii="Arial" w:eastAsia="Times New Roman" w:hAnsi="Arial" w:cs="Arial"/>
          <w:b/>
          <w:i w:val="0"/>
          <w:color w:val="000000" w:themeColor="text1"/>
          <w:lang w:eastAsia="fr-FR"/>
        </w:rPr>
        <w:t>.</w:t>
      </w:r>
      <w:r w:rsidR="00D91510" w:rsidRPr="00795158">
        <w:rPr>
          <w:rFonts w:ascii="Arial" w:eastAsia="Times New Roman" w:hAnsi="Arial" w:cs="Arial"/>
          <w:b/>
          <w:bCs/>
          <w:lang w:eastAsia="fr-FR"/>
        </w:rPr>
        <w:t xml:space="preserve"> </w:t>
      </w:r>
    </w:p>
    <w:p w:rsidR="00D91510" w:rsidRDefault="00D91510" w:rsidP="00F150F5">
      <w:pPr>
        <w:pStyle w:val="Titre4"/>
        <w:spacing w:before="0" w:line="240" w:lineRule="auto"/>
        <w:contextualSpacing/>
        <w:jc w:val="both"/>
        <w:rPr>
          <w:rFonts w:ascii="Arial" w:eastAsia="Times New Roman" w:hAnsi="Arial" w:cs="Arial"/>
          <w:bCs/>
          <w:lang w:eastAsia="fr-FR"/>
        </w:rPr>
      </w:pPr>
    </w:p>
    <w:p w:rsidR="00C964D4" w:rsidRPr="00D91510" w:rsidRDefault="00D91510" w:rsidP="00F150F5">
      <w:pPr>
        <w:pStyle w:val="Titre4"/>
        <w:spacing w:before="0" w:line="240" w:lineRule="auto"/>
        <w:contextualSpacing/>
        <w:jc w:val="both"/>
        <w:rPr>
          <w:rFonts w:ascii="Arial" w:hAnsi="Arial" w:cs="Arial"/>
          <w:i w:val="0"/>
          <w:color w:val="000000" w:themeColor="text1"/>
          <w:shd w:val="clear" w:color="auto" w:fill="FFFFFF"/>
        </w:rPr>
      </w:pPr>
      <w:r w:rsidRPr="00D91510">
        <w:rPr>
          <w:rFonts w:ascii="Arial" w:hAnsi="Arial" w:cs="Arial"/>
          <w:i w:val="0"/>
          <w:color w:val="000000" w:themeColor="text1"/>
          <w:shd w:val="clear" w:color="auto" w:fill="FFFFFF"/>
        </w:rPr>
        <w:t>Les demandes d’autorisation et d’indemnisation sont intégralement dématérialisées et s’effectuent sur le site internet sécurisé dédié, voici les étapes à suivre :</w:t>
      </w:r>
    </w:p>
    <w:p w:rsidR="00302677" w:rsidRPr="00302677" w:rsidRDefault="00302677" w:rsidP="00302677">
      <w:pPr>
        <w:rPr>
          <w:lang w:eastAsia="fr-FR"/>
        </w:rPr>
      </w:pPr>
    </w:p>
    <w:p w:rsidR="001B4EBE" w:rsidRPr="00302677" w:rsidRDefault="001B4EBE" w:rsidP="00F150F5">
      <w:pPr>
        <w:pStyle w:val="Paragraphedeliste"/>
        <w:numPr>
          <w:ilvl w:val="0"/>
          <w:numId w:val="33"/>
        </w:numPr>
        <w:spacing w:line="240" w:lineRule="auto"/>
        <w:rPr>
          <w:rFonts w:ascii="Arial" w:hAnsi="Arial" w:cs="Arial"/>
          <w:b/>
          <w:lang w:eastAsia="fr-FR"/>
        </w:rPr>
      </w:pPr>
      <w:r w:rsidRPr="00302677">
        <w:rPr>
          <w:rFonts w:ascii="Arial" w:hAnsi="Arial" w:cs="Arial"/>
          <w:b/>
          <w:lang w:eastAsia="fr-FR"/>
        </w:rPr>
        <w:t xml:space="preserve">Etape 1 : </w:t>
      </w:r>
      <w:r w:rsidR="00F150F5" w:rsidRPr="00302677">
        <w:rPr>
          <w:rFonts w:ascii="Arial" w:hAnsi="Arial" w:cs="Arial"/>
          <w:b/>
          <w:lang w:eastAsia="fr-FR"/>
        </w:rPr>
        <w:t>Création d’identifiant</w:t>
      </w:r>
    </w:p>
    <w:p w:rsidR="00D91510" w:rsidRDefault="005E6283" w:rsidP="00F150F5">
      <w:pPr>
        <w:pStyle w:val="Titre4"/>
        <w:spacing w:before="0" w:line="240" w:lineRule="auto"/>
        <w:contextualSpacing/>
        <w:jc w:val="both"/>
        <w:rPr>
          <w:rFonts w:ascii="Arial" w:hAnsi="Arial" w:cs="Arial"/>
          <w:b/>
          <w:i w:val="0"/>
          <w:color w:val="000000" w:themeColor="text1"/>
          <w:shd w:val="clear" w:color="auto" w:fill="FFFFFF"/>
        </w:rPr>
      </w:pPr>
      <w:r w:rsidRPr="00D91510">
        <w:rPr>
          <w:rFonts w:ascii="Arial" w:hAnsi="Arial" w:cs="Arial"/>
          <w:i w:val="0"/>
          <w:color w:val="222222"/>
        </w:rPr>
        <w:t>Rendez-vous sur le site</w:t>
      </w:r>
      <w:r w:rsidRPr="00D91510">
        <w:rPr>
          <w:rStyle w:val="apple-converted-space"/>
          <w:rFonts w:ascii="Arial" w:hAnsi="Arial" w:cs="Arial"/>
          <w:i w:val="0"/>
          <w:color w:val="222222"/>
        </w:rPr>
        <w:t> </w:t>
      </w:r>
      <w:hyperlink r:id="rId9" w:tgtFrame="_blank" w:history="1">
        <w:r w:rsidRPr="00D91510">
          <w:rPr>
            <w:rStyle w:val="Lienhypertexte"/>
            <w:rFonts w:ascii="Arial" w:hAnsi="Arial" w:cs="Arial"/>
            <w:i w:val="0"/>
            <w:color w:val="1155CC"/>
          </w:rPr>
          <w:t>https://activitepartielle.emploi.gouv.fr/aparts/</w:t>
        </w:r>
      </w:hyperlink>
      <w:r w:rsidRPr="00D91510">
        <w:rPr>
          <w:rStyle w:val="apple-converted-space"/>
          <w:rFonts w:ascii="Arial" w:hAnsi="Arial" w:cs="Arial"/>
          <w:i w:val="0"/>
          <w:color w:val="222222"/>
        </w:rPr>
        <w:t> </w:t>
      </w:r>
      <w:r w:rsidRPr="00D91510">
        <w:rPr>
          <w:rFonts w:ascii="Arial" w:hAnsi="Arial" w:cs="Arial"/>
          <w:i w:val="0"/>
          <w:color w:val="222222"/>
        </w:rPr>
        <w:t>pour effectuer la création de votre compte en ligne.</w:t>
      </w:r>
      <w:r w:rsidR="00C964D4" w:rsidRPr="00D91510">
        <w:rPr>
          <w:rFonts w:ascii="Arial" w:hAnsi="Arial" w:cs="Arial"/>
          <w:i w:val="0"/>
          <w:color w:val="222222"/>
        </w:rPr>
        <w:t xml:space="preserve"> </w:t>
      </w:r>
      <w:r w:rsidRPr="00D91510">
        <w:rPr>
          <w:rFonts w:ascii="Arial" w:hAnsi="Arial" w:cs="Arial"/>
          <w:i w:val="0"/>
          <w:color w:val="222222"/>
        </w:rPr>
        <w:t>Vous recevrez sous 48h votre identifiant et votre mot de passe.</w:t>
      </w:r>
      <w:r w:rsidRPr="00D91510">
        <w:rPr>
          <w:rStyle w:val="apple-converted-space"/>
          <w:rFonts w:ascii="Arial" w:hAnsi="Arial" w:cs="Arial"/>
          <w:i w:val="0"/>
          <w:color w:val="222222"/>
        </w:rPr>
        <w:t> </w:t>
      </w:r>
      <w:r w:rsidR="00D91510" w:rsidRPr="00D91510">
        <w:rPr>
          <w:rFonts w:ascii="Arial" w:hAnsi="Arial" w:cs="Arial"/>
          <w:b/>
          <w:i w:val="0"/>
          <w:color w:val="000000" w:themeColor="text1"/>
        </w:rPr>
        <w:t xml:space="preserve">Le site </w:t>
      </w:r>
      <w:r w:rsidR="00D65F3F">
        <w:rPr>
          <w:rFonts w:ascii="Arial" w:hAnsi="Arial" w:cs="Arial"/>
          <w:b/>
          <w:i w:val="0"/>
          <w:color w:val="000000" w:themeColor="text1"/>
        </w:rPr>
        <w:t>dédié étant actuellement saturé</w:t>
      </w:r>
      <w:r w:rsidR="00D91510" w:rsidRPr="00D91510">
        <w:rPr>
          <w:rFonts w:ascii="Arial" w:hAnsi="Arial" w:cs="Arial"/>
          <w:b/>
          <w:i w:val="0"/>
          <w:color w:val="000000" w:themeColor="text1"/>
        </w:rPr>
        <w:t xml:space="preserve"> au vu du nombre de demande, vous avez </w:t>
      </w:r>
      <w:r w:rsidR="00D91510" w:rsidRPr="00D91510">
        <w:rPr>
          <w:rFonts w:ascii="Arial" w:hAnsi="Arial" w:cs="Arial"/>
          <w:b/>
          <w:i w:val="0"/>
          <w:color w:val="000000" w:themeColor="text1"/>
          <w:shd w:val="clear" w:color="auto" w:fill="FFFFFF"/>
        </w:rPr>
        <w:t>30 jours après le début de la période demandée pour effectuer cette démarche.</w:t>
      </w:r>
    </w:p>
    <w:p w:rsidR="00302677" w:rsidRPr="00D91510" w:rsidRDefault="00302677" w:rsidP="00F150F5">
      <w:pPr>
        <w:spacing w:line="240" w:lineRule="auto"/>
        <w:contextualSpacing/>
      </w:pPr>
    </w:p>
    <w:p w:rsidR="001B4EBE" w:rsidRPr="00302677" w:rsidRDefault="00D91510" w:rsidP="00F150F5">
      <w:pPr>
        <w:pStyle w:val="Paragraphedeliste"/>
        <w:numPr>
          <w:ilvl w:val="0"/>
          <w:numId w:val="33"/>
        </w:numPr>
        <w:spacing w:line="240" w:lineRule="auto"/>
        <w:rPr>
          <w:rFonts w:ascii="Arial" w:hAnsi="Arial" w:cs="Arial"/>
          <w:b/>
        </w:rPr>
      </w:pPr>
      <w:r w:rsidRPr="00302677">
        <w:rPr>
          <w:rFonts w:ascii="Arial" w:hAnsi="Arial" w:cs="Arial"/>
          <w:b/>
        </w:rPr>
        <w:t>Etape 2 :</w:t>
      </w:r>
      <w:r w:rsidR="00F150F5" w:rsidRPr="00302677">
        <w:rPr>
          <w:rFonts w:ascii="Arial" w:hAnsi="Arial" w:cs="Arial"/>
          <w:b/>
        </w:rPr>
        <w:t xml:space="preserve"> Demande d’autorisation</w:t>
      </w:r>
    </w:p>
    <w:p w:rsidR="005E6283" w:rsidRPr="00D91510" w:rsidRDefault="005E6283" w:rsidP="00F150F5">
      <w:pPr>
        <w:shd w:val="clear" w:color="auto" w:fill="FFFFFF"/>
        <w:spacing w:after="0" w:line="240" w:lineRule="auto"/>
        <w:contextualSpacing/>
        <w:jc w:val="both"/>
        <w:outlineLvl w:val="5"/>
        <w:rPr>
          <w:rFonts w:ascii="Arial" w:hAnsi="Arial" w:cs="Arial"/>
          <w:color w:val="000000" w:themeColor="text1"/>
        </w:rPr>
      </w:pPr>
      <w:r w:rsidRPr="00D91510">
        <w:rPr>
          <w:rFonts w:ascii="Arial" w:hAnsi="Arial" w:cs="Arial"/>
          <w:color w:val="222222"/>
        </w:rPr>
        <w:t>Connectez-vous sur le site</w:t>
      </w:r>
      <w:r w:rsidRPr="00D91510">
        <w:rPr>
          <w:rStyle w:val="apple-converted-space"/>
          <w:rFonts w:ascii="Arial" w:hAnsi="Arial" w:cs="Arial"/>
          <w:color w:val="222222"/>
        </w:rPr>
        <w:t> </w:t>
      </w:r>
      <w:hyperlink r:id="rId10" w:tgtFrame="_blank" w:history="1">
        <w:r w:rsidRPr="00D91510">
          <w:rPr>
            <w:rStyle w:val="Lienhypertexte"/>
            <w:rFonts w:ascii="Arial" w:hAnsi="Arial" w:cs="Arial"/>
            <w:color w:val="1155CC"/>
          </w:rPr>
          <w:t>https://activitepartielle.emploi.gouv.fr/aparts/</w:t>
        </w:r>
      </w:hyperlink>
      <w:r w:rsidRPr="00D91510">
        <w:rPr>
          <w:rStyle w:val="apple-converted-space"/>
          <w:rFonts w:ascii="Arial" w:hAnsi="Arial" w:cs="Arial"/>
          <w:color w:val="222222"/>
        </w:rPr>
        <w:t> </w:t>
      </w:r>
      <w:r w:rsidRPr="00D91510">
        <w:rPr>
          <w:rFonts w:ascii="Arial" w:hAnsi="Arial" w:cs="Arial"/>
          <w:color w:val="222222"/>
        </w:rPr>
        <w:t>pour créer votre dossier</w:t>
      </w:r>
      <w:r w:rsidR="001B4EBE" w:rsidRPr="00D91510">
        <w:rPr>
          <w:rFonts w:ascii="Arial" w:hAnsi="Arial" w:cs="Arial"/>
          <w:color w:val="222222"/>
        </w:rPr>
        <w:t xml:space="preserve"> de demande d’autorisation au recours au chômage partiel</w:t>
      </w:r>
      <w:r w:rsidRPr="00D91510">
        <w:rPr>
          <w:rFonts w:ascii="Arial" w:hAnsi="Arial" w:cs="Arial"/>
          <w:color w:val="222222"/>
        </w:rPr>
        <w:t>, puis l'envoyer à la DIRECCTE</w:t>
      </w:r>
      <w:r w:rsidRPr="00D91510">
        <w:rPr>
          <w:rStyle w:val="apple-converted-space"/>
          <w:rFonts w:ascii="Arial" w:hAnsi="Arial" w:cs="Arial"/>
          <w:color w:val="222222"/>
        </w:rPr>
        <w:t> </w:t>
      </w:r>
      <w:r w:rsidR="001B4EBE" w:rsidRPr="00D91510">
        <w:rPr>
          <w:rStyle w:val="apple-converted-space"/>
          <w:rFonts w:ascii="Arial" w:hAnsi="Arial" w:cs="Arial"/>
          <w:color w:val="222222"/>
        </w:rPr>
        <w:t xml:space="preserve">du siège de l’entreprise </w:t>
      </w:r>
      <w:r w:rsidRPr="00D91510">
        <w:rPr>
          <w:rStyle w:val="Accentuation"/>
          <w:rFonts w:ascii="Arial" w:hAnsi="Arial" w:cs="Arial"/>
          <w:i w:val="0"/>
          <w:color w:val="222222"/>
        </w:rPr>
        <w:t>via</w:t>
      </w:r>
      <w:r w:rsidRPr="00D91510">
        <w:rPr>
          <w:rStyle w:val="apple-converted-space"/>
          <w:rFonts w:ascii="Arial" w:hAnsi="Arial" w:cs="Arial"/>
          <w:color w:val="222222"/>
        </w:rPr>
        <w:t> </w:t>
      </w:r>
      <w:hyperlink r:id="rId11" w:tgtFrame="_blank" w:history="1">
        <w:r w:rsidRPr="00D91510">
          <w:rPr>
            <w:rStyle w:val="Lienhypertexte"/>
            <w:rFonts w:ascii="Arial" w:hAnsi="Arial" w:cs="Arial"/>
            <w:color w:val="1155CC"/>
          </w:rPr>
          <w:t>emploi.gouv.fr</w:t>
        </w:r>
      </w:hyperlink>
      <w:r w:rsidRPr="00D91510">
        <w:rPr>
          <w:rFonts w:ascii="Arial" w:hAnsi="Arial" w:cs="Arial"/>
          <w:color w:val="222222"/>
        </w:rPr>
        <w:t>.</w:t>
      </w:r>
      <w:r w:rsidRPr="00D91510">
        <w:rPr>
          <w:rStyle w:val="apple-converted-space"/>
          <w:rFonts w:ascii="Arial" w:hAnsi="Arial" w:cs="Arial"/>
          <w:color w:val="222222"/>
        </w:rPr>
        <w:t> </w:t>
      </w:r>
      <w:r w:rsidR="00F150F5">
        <w:rPr>
          <w:rStyle w:val="apple-converted-space"/>
          <w:rFonts w:ascii="Arial" w:hAnsi="Arial" w:cs="Arial"/>
          <w:color w:val="222222"/>
        </w:rPr>
        <w:t>Vous pou</w:t>
      </w:r>
      <w:r w:rsidR="005D59A6">
        <w:rPr>
          <w:rStyle w:val="apple-converted-space"/>
          <w:rFonts w:ascii="Arial" w:hAnsi="Arial" w:cs="Arial"/>
          <w:color w:val="222222"/>
        </w:rPr>
        <w:t>r</w:t>
      </w:r>
      <w:r w:rsidR="00F150F5">
        <w:rPr>
          <w:rStyle w:val="apple-converted-space"/>
          <w:rFonts w:ascii="Arial" w:hAnsi="Arial" w:cs="Arial"/>
          <w:color w:val="222222"/>
        </w:rPr>
        <w:t>r</w:t>
      </w:r>
      <w:r w:rsidR="001B4EBE" w:rsidRPr="00D91510">
        <w:rPr>
          <w:rStyle w:val="apple-converted-space"/>
          <w:rFonts w:ascii="Arial" w:hAnsi="Arial" w:cs="Arial"/>
          <w:color w:val="222222"/>
        </w:rPr>
        <w:t xml:space="preserve">ez </w:t>
      </w:r>
      <w:r w:rsidR="001B4EBE" w:rsidRPr="00D91510">
        <w:rPr>
          <w:rStyle w:val="apple-converted-space"/>
          <w:rFonts w:ascii="Arial" w:hAnsi="Arial" w:cs="Arial"/>
          <w:color w:val="000000" w:themeColor="text1"/>
        </w:rPr>
        <w:t xml:space="preserve">maintenant </w:t>
      </w:r>
      <w:r w:rsidR="001B4EBE" w:rsidRPr="00D91510">
        <w:rPr>
          <w:rFonts w:ascii="Arial" w:hAnsi="Arial" w:cs="Arial"/>
          <w:color w:val="000000" w:themeColor="text1"/>
        </w:rPr>
        <w:t>adresser une seule demande préalable d’autorisation d’activité partielle lorsque la demande concerne plusieurs établissements</w:t>
      </w:r>
      <w:r w:rsidR="00F150F5">
        <w:rPr>
          <w:rFonts w:ascii="Arial" w:hAnsi="Arial" w:cs="Arial"/>
          <w:color w:val="000000" w:themeColor="text1"/>
        </w:rPr>
        <w:t xml:space="preserve"> (décret en cours de parution)</w:t>
      </w:r>
      <w:r w:rsidR="001B4EBE" w:rsidRPr="00D91510">
        <w:rPr>
          <w:rFonts w:ascii="Arial" w:hAnsi="Arial" w:cs="Arial"/>
          <w:color w:val="000000" w:themeColor="text1"/>
        </w:rPr>
        <w:t>.</w:t>
      </w:r>
    </w:p>
    <w:p w:rsidR="00302677" w:rsidRDefault="00302677" w:rsidP="00302677">
      <w:pPr>
        <w:shd w:val="clear" w:color="auto" w:fill="FFFFFF"/>
        <w:spacing w:after="120" w:line="240" w:lineRule="auto"/>
        <w:contextualSpacing/>
        <w:jc w:val="both"/>
        <w:rPr>
          <w:rFonts w:ascii="Arial" w:hAnsi="Arial" w:cs="Arial"/>
          <w:color w:val="222222"/>
        </w:rPr>
      </w:pPr>
    </w:p>
    <w:p w:rsidR="001B4EBE" w:rsidRPr="00D91510" w:rsidRDefault="001B4EBE" w:rsidP="00302677">
      <w:pPr>
        <w:shd w:val="clear" w:color="auto" w:fill="FFFFFF"/>
        <w:spacing w:after="120" w:line="240" w:lineRule="auto"/>
        <w:contextualSpacing/>
        <w:jc w:val="both"/>
        <w:rPr>
          <w:rFonts w:ascii="Arial" w:eastAsia="Times New Roman" w:hAnsi="Arial" w:cs="Arial"/>
          <w:lang w:eastAsia="fr-FR"/>
        </w:rPr>
      </w:pPr>
      <w:r w:rsidRPr="00D91510">
        <w:rPr>
          <w:rFonts w:ascii="Arial" w:eastAsia="Times New Roman" w:hAnsi="Arial" w:cs="Arial"/>
          <w:lang w:eastAsia="fr-FR"/>
        </w:rPr>
        <w:t xml:space="preserve">La demande précise : </w:t>
      </w:r>
    </w:p>
    <w:p w:rsidR="001B4EBE" w:rsidRPr="00D91510" w:rsidRDefault="001B4EBE" w:rsidP="00F150F5">
      <w:pPr>
        <w:pStyle w:val="Paragraphedeliste"/>
        <w:numPr>
          <w:ilvl w:val="0"/>
          <w:numId w:val="20"/>
        </w:numPr>
        <w:shd w:val="clear" w:color="auto" w:fill="FFFFFF"/>
        <w:spacing w:after="120" w:line="240" w:lineRule="auto"/>
        <w:jc w:val="both"/>
        <w:rPr>
          <w:rFonts w:ascii="Arial" w:eastAsia="Times New Roman" w:hAnsi="Arial" w:cs="Arial"/>
          <w:lang w:eastAsia="fr-FR"/>
        </w:rPr>
      </w:pPr>
      <w:r w:rsidRPr="00D91510">
        <w:rPr>
          <w:rFonts w:ascii="Arial" w:eastAsia="Times New Roman" w:hAnsi="Arial" w:cs="Arial"/>
          <w:lang w:eastAsia="fr-FR"/>
        </w:rPr>
        <w:t>les motifs justifiant le recours à l'activité partielle ;</w:t>
      </w:r>
    </w:p>
    <w:p w:rsidR="001B4EBE" w:rsidRPr="00D91510" w:rsidRDefault="001B4EBE" w:rsidP="00F150F5">
      <w:pPr>
        <w:pStyle w:val="Paragraphedeliste"/>
        <w:numPr>
          <w:ilvl w:val="0"/>
          <w:numId w:val="20"/>
        </w:numPr>
        <w:shd w:val="clear" w:color="auto" w:fill="FFFFFF"/>
        <w:spacing w:after="120" w:line="240" w:lineRule="auto"/>
        <w:jc w:val="both"/>
        <w:rPr>
          <w:rFonts w:ascii="Arial" w:eastAsia="Times New Roman" w:hAnsi="Arial" w:cs="Arial"/>
          <w:lang w:eastAsia="fr-FR"/>
        </w:rPr>
      </w:pPr>
      <w:r w:rsidRPr="00D91510">
        <w:rPr>
          <w:rFonts w:ascii="Arial" w:eastAsia="Times New Roman" w:hAnsi="Arial" w:cs="Arial"/>
          <w:lang w:eastAsia="fr-FR"/>
        </w:rPr>
        <w:t>la période prévisible de sous-activité ;</w:t>
      </w:r>
    </w:p>
    <w:p w:rsidR="001B4EBE" w:rsidRPr="00D91510" w:rsidRDefault="001B4EBE" w:rsidP="00F150F5">
      <w:pPr>
        <w:pStyle w:val="Paragraphedeliste"/>
        <w:numPr>
          <w:ilvl w:val="0"/>
          <w:numId w:val="20"/>
        </w:numPr>
        <w:shd w:val="clear" w:color="auto" w:fill="FFFFFF"/>
        <w:spacing w:after="120" w:line="240" w:lineRule="auto"/>
        <w:jc w:val="both"/>
        <w:rPr>
          <w:rFonts w:ascii="Arial" w:eastAsia="Times New Roman" w:hAnsi="Arial" w:cs="Arial"/>
          <w:lang w:eastAsia="fr-FR"/>
        </w:rPr>
      </w:pPr>
      <w:r w:rsidRPr="00D91510">
        <w:rPr>
          <w:rFonts w:ascii="Arial" w:eastAsia="Times New Roman" w:hAnsi="Arial" w:cs="Arial"/>
          <w:lang w:eastAsia="fr-FR"/>
        </w:rPr>
        <w:t xml:space="preserve">le nombre de salariés concernés et le nombre d’heures de </w:t>
      </w:r>
      <w:r w:rsidRPr="00D91510">
        <w:rPr>
          <w:rFonts w:ascii="Arial" w:eastAsia="Times New Roman" w:hAnsi="Arial" w:cs="Arial"/>
          <w:color w:val="222222"/>
        </w:rPr>
        <w:t>chômage partiel pour chaque salarié (pour rappel un maximum de 1000 h/an et par salarié est fixé)</w:t>
      </w:r>
      <w:r w:rsidRPr="00D91510">
        <w:rPr>
          <w:rFonts w:ascii="Arial" w:eastAsia="Times New Roman" w:hAnsi="Arial" w:cs="Arial"/>
          <w:lang w:eastAsia="fr-FR"/>
        </w:rPr>
        <w:t xml:space="preserve"> ;</w:t>
      </w:r>
    </w:p>
    <w:p w:rsidR="00302677" w:rsidRPr="00302677" w:rsidRDefault="001B4EBE" w:rsidP="00302677">
      <w:pPr>
        <w:pStyle w:val="Paragraphedeliste"/>
        <w:numPr>
          <w:ilvl w:val="0"/>
          <w:numId w:val="20"/>
        </w:numPr>
        <w:shd w:val="clear" w:color="auto" w:fill="FFFFFF"/>
        <w:spacing w:after="120" w:line="240" w:lineRule="auto"/>
        <w:jc w:val="both"/>
        <w:rPr>
          <w:rFonts w:ascii="Arial" w:eastAsia="Times New Roman" w:hAnsi="Arial" w:cs="Arial"/>
          <w:lang w:eastAsia="fr-FR"/>
        </w:rPr>
      </w:pPr>
      <w:r w:rsidRPr="00D91510">
        <w:rPr>
          <w:rFonts w:ascii="Arial" w:eastAsia="Times New Roman" w:hAnsi="Arial" w:cs="Arial"/>
          <w:lang w:eastAsia="fr-FR"/>
        </w:rPr>
        <w:t>le cas échéant, l’avis rendu par le CSE </w:t>
      </w:r>
      <w:r w:rsidRPr="00D91510">
        <w:rPr>
          <w:rFonts w:ascii="Arial" w:eastAsia="Times New Roman" w:hAnsi="Arial" w:cs="Arial"/>
          <w:b/>
          <w:lang w:eastAsia="fr-FR"/>
        </w:rPr>
        <w:t xml:space="preserve">(exceptionnellement </w:t>
      </w:r>
      <w:r w:rsidRPr="00D91510">
        <w:rPr>
          <w:rFonts w:ascii="Arial" w:hAnsi="Arial" w:cs="Arial"/>
          <w:b/>
          <w:shd w:val="clear" w:color="auto" w:fill="FFFFFF"/>
        </w:rPr>
        <w:t>le recours à l’activité partielle serait possible sans attendre la fin de la consultation du CSE</w:t>
      </w:r>
      <w:r w:rsidR="00D91510" w:rsidRPr="00D91510">
        <w:rPr>
          <w:rFonts w:ascii="Arial" w:hAnsi="Arial" w:cs="Arial"/>
          <w:b/>
          <w:shd w:val="clear" w:color="auto" w:fill="FFFFFF"/>
        </w:rPr>
        <w:t>,</w:t>
      </w:r>
      <w:r w:rsidR="00D91510" w:rsidRPr="00D91510">
        <w:rPr>
          <w:rFonts w:ascii="Arial" w:hAnsi="Arial" w:cs="Arial"/>
          <w:b/>
          <w:color w:val="000000" w:themeColor="text1"/>
          <w:shd w:val="clear" w:color="auto" w:fill="FFFFFF"/>
        </w:rPr>
        <w:t xml:space="preserve"> </w:t>
      </w:r>
      <w:r w:rsidRPr="00D91510">
        <w:rPr>
          <w:rFonts w:ascii="Arial" w:hAnsi="Arial" w:cs="Arial"/>
          <w:b/>
          <w:color w:val="000000" w:themeColor="text1"/>
        </w:rPr>
        <w:t>le projet de décret p</w:t>
      </w:r>
      <w:r w:rsidR="00D91510" w:rsidRPr="00D91510">
        <w:rPr>
          <w:rFonts w:ascii="Arial" w:hAnsi="Arial" w:cs="Arial"/>
          <w:b/>
          <w:color w:val="000000" w:themeColor="text1"/>
        </w:rPr>
        <w:t xml:space="preserve">révoit </w:t>
      </w:r>
      <w:r w:rsidR="00D65F3F">
        <w:rPr>
          <w:rFonts w:ascii="Arial" w:hAnsi="Arial" w:cs="Arial"/>
          <w:b/>
          <w:color w:val="000000" w:themeColor="text1"/>
        </w:rPr>
        <w:t>la possibilité</w:t>
      </w:r>
      <w:r w:rsidR="00D91510" w:rsidRPr="00D91510">
        <w:rPr>
          <w:rFonts w:ascii="Arial" w:hAnsi="Arial" w:cs="Arial"/>
          <w:b/>
          <w:color w:val="000000" w:themeColor="text1"/>
        </w:rPr>
        <w:t xml:space="preserve"> </w:t>
      </w:r>
      <w:r w:rsidR="00D65F3F">
        <w:rPr>
          <w:rFonts w:ascii="Arial" w:hAnsi="Arial" w:cs="Arial"/>
          <w:b/>
          <w:color w:val="000000" w:themeColor="text1"/>
        </w:rPr>
        <w:t>d’</w:t>
      </w:r>
      <w:r w:rsidRPr="00D91510">
        <w:rPr>
          <w:rFonts w:ascii="Arial" w:hAnsi="Arial" w:cs="Arial"/>
          <w:b/>
          <w:color w:val="000000" w:themeColor="text1"/>
        </w:rPr>
        <w:t>indiquer la date prévue pour la consultation du CSE, qui doit intervenir dans un délai de 2 mois</w:t>
      </w:r>
      <w:r w:rsidR="00D91510" w:rsidRPr="00D91510">
        <w:rPr>
          <w:rFonts w:ascii="Arial" w:hAnsi="Arial" w:cs="Arial"/>
          <w:b/>
          <w:color w:val="000000" w:themeColor="text1"/>
        </w:rPr>
        <w:t xml:space="preserve"> suivant la demande)</w:t>
      </w:r>
      <w:r w:rsidR="00302677">
        <w:rPr>
          <w:rFonts w:ascii="Arial" w:hAnsi="Arial" w:cs="Arial"/>
          <w:b/>
          <w:color w:val="000000" w:themeColor="text1"/>
        </w:rPr>
        <w:t> ;</w:t>
      </w:r>
    </w:p>
    <w:p w:rsidR="00302677" w:rsidRDefault="00302677" w:rsidP="00302677">
      <w:pPr>
        <w:shd w:val="clear" w:color="auto" w:fill="FFFFFF"/>
        <w:spacing w:after="120" w:line="240" w:lineRule="auto"/>
        <w:jc w:val="both"/>
        <w:rPr>
          <w:rFonts w:ascii="Arial" w:eastAsia="Times New Roman" w:hAnsi="Arial" w:cs="Arial"/>
          <w:lang w:eastAsia="fr-FR"/>
        </w:rPr>
      </w:pPr>
    </w:p>
    <w:p w:rsidR="00302677" w:rsidRPr="00302677" w:rsidRDefault="00302677" w:rsidP="00302677">
      <w:pPr>
        <w:shd w:val="clear" w:color="auto" w:fill="FFFFFF"/>
        <w:spacing w:after="120" w:line="240" w:lineRule="auto"/>
        <w:jc w:val="both"/>
        <w:rPr>
          <w:rFonts w:ascii="Arial" w:eastAsia="Times New Roman" w:hAnsi="Arial" w:cs="Arial"/>
          <w:lang w:eastAsia="fr-FR"/>
        </w:rPr>
      </w:pPr>
    </w:p>
    <w:p w:rsidR="00302677" w:rsidRPr="00AF1A72" w:rsidRDefault="001B4EBE" w:rsidP="00302677">
      <w:pPr>
        <w:pStyle w:val="Paragraphedeliste"/>
        <w:numPr>
          <w:ilvl w:val="0"/>
          <w:numId w:val="20"/>
        </w:numPr>
        <w:shd w:val="clear" w:color="auto" w:fill="FFFFFF"/>
        <w:spacing w:after="120" w:line="240" w:lineRule="auto"/>
        <w:jc w:val="both"/>
        <w:rPr>
          <w:rFonts w:ascii="Arial" w:eastAsia="Times New Roman" w:hAnsi="Arial" w:cs="Arial"/>
          <w:lang w:eastAsia="fr-FR"/>
        </w:rPr>
      </w:pPr>
      <w:r w:rsidRPr="00D91510">
        <w:rPr>
          <w:rFonts w:ascii="Arial" w:eastAsia="Times New Roman" w:hAnsi="Arial" w:cs="Arial"/>
          <w:lang w:eastAsia="fr-FR"/>
        </w:rPr>
        <w:lastRenderedPageBreak/>
        <w:t>éventuellement, les engagements de l’entreprise (lorsque l’entreprise a déjà bénéficié de l’activité partielle au cours des 36 derniers mois)</w:t>
      </w:r>
      <w:r w:rsidR="00D91510" w:rsidRPr="00D91510">
        <w:rPr>
          <w:rFonts w:ascii="Arial" w:eastAsia="Times New Roman" w:hAnsi="Arial" w:cs="Arial"/>
          <w:lang w:eastAsia="fr-FR"/>
        </w:rPr>
        <w:t xml:space="preserve">, ces engagements portent sur : </w:t>
      </w:r>
    </w:p>
    <w:p w:rsidR="00D91510" w:rsidRPr="00D91510" w:rsidRDefault="00D91510" w:rsidP="00F150F5">
      <w:pPr>
        <w:pStyle w:val="Paragraphedeliste"/>
        <w:numPr>
          <w:ilvl w:val="1"/>
          <w:numId w:val="20"/>
        </w:numPr>
        <w:shd w:val="clear" w:color="auto" w:fill="FFFFFF"/>
        <w:spacing w:after="120" w:line="240" w:lineRule="auto"/>
        <w:jc w:val="both"/>
        <w:rPr>
          <w:rFonts w:ascii="Arial" w:eastAsia="Times New Roman" w:hAnsi="Arial" w:cs="Arial"/>
          <w:lang w:eastAsia="fr-FR"/>
        </w:rPr>
      </w:pPr>
      <w:r w:rsidRPr="00D91510">
        <w:rPr>
          <w:rFonts w:ascii="Arial" w:eastAsia="Times New Roman" w:hAnsi="Arial" w:cs="Arial"/>
          <w:lang w:eastAsia="fr-FR"/>
        </w:rPr>
        <w:t>des actions de formation pour les salariés en activité partielle ;</w:t>
      </w:r>
    </w:p>
    <w:p w:rsidR="00D91510" w:rsidRPr="00D91510" w:rsidRDefault="00D91510" w:rsidP="00F150F5">
      <w:pPr>
        <w:pStyle w:val="Paragraphedeliste"/>
        <w:numPr>
          <w:ilvl w:val="1"/>
          <w:numId w:val="20"/>
        </w:numPr>
        <w:shd w:val="clear" w:color="auto" w:fill="FFFFFF"/>
        <w:spacing w:after="120" w:line="240" w:lineRule="auto"/>
        <w:jc w:val="both"/>
        <w:rPr>
          <w:rFonts w:ascii="Arial" w:eastAsia="Times New Roman" w:hAnsi="Arial" w:cs="Arial"/>
          <w:lang w:eastAsia="fr-FR"/>
        </w:rPr>
      </w:pPr>
      <w:r w:rsidRPr="00D91510">
        <w:rPr>
          <w:rFonts w:ascii="Arial" w:eastAsia="Times New Roman" w:hAnsi="Arial" w:cs="Arial"/>
          <w:lang w:eastAsia="fr-FR"/>
        </w:rPr>
        <w:t>des actions en matière de gestion prévisionnelle des emplois et compétences ;</w:t>
      </w:r>
    </w:p>
    <w:p w:rsidR="00D91510" w:rsidRPr="00D91510" w:rsidRDefault="00D91510" w:rsidP="00F150F5">
      <w:pPr>
        <w:pStyle w:val="Paragraphedeliste"/>
        <w:numPr>
          <w:ilvl w:val="1"/>
          <w:numId w:val="20"/>
        </w:numPr>
        <w:shd w:val="clear" w:color="auto" w:fill="FFFFFF"/>
        <w:spacing w:after="120" w:line="240" w:lineRule="auto"/>
        <w:jc w:val="both"/>
        <w:rPr>
          <w:rFonts w:ascii="Arial" w:eastAsia="Times New Roman" w:hAnsi="Arial" w:cs="Arial"/>
          <w:lang w:eastAsia="fr-FR"/>
        </w:rPr>
      </w:pPr>
      <w:r w:rsidRPr="00D91510">
        <w:rPr>
          <w:rFonts w:ascii="Arial" w:eastAsia="Times New Roman" w:hAnsi="Arial" w:cs="Arial"/>
          <w:lang w:eastAsia="fr-FR"/>
        </w:rPr>
        <w:t>des actions visant à rétablir la situation économique de l’entreprise ;</w:t>
      </w:r>
    </w:p>
    <w:p w:rsidR="00D91510" w:rsidRPr="00994FC8" w:rsidRDefault="00D91510" w:rsidP="00F150F5">
      <w:pPr>
        <w:pStyle w:val="Paragraphedeliste"/>
        <w:numPr>
          <w:ilvl w:val="1"/>
          <w:numId w:val="20"/>
        </w:numPr>
        <w:shd w:val="clear" w:color="auto" w:fill="FFFFFF"/>
        <w:spacing w:after="120" w:line="240" w:lineRule="auto"/>
        <w:jc w:val="both"/>
        <w:rPr>
          <w:rFonts w:ascii="Arial" w:eastAsia="Times New Roman" w:hAnsi="Arial" w:cs="Arial"/>
          <w:lang w:eastAsia="fr-FR"/>
        </w:rPr>
      </w:pPr>
      <w:r w:rsidRPr="00D91510">
        <w:rPr>
          <w:rFonts w:ascii="Arial" w:eastAsia="Times New Roman" w:hAnsi="Arial" w:cs="Arial"/>
          <w:lang w:eastAsia="fr-FR"/>
        </w:rPr>
        <w:t>le maintien dans l’emploi des salariés pendant une durée pouvant atteindre le double de la période autorisée de recours à l’activité partielle.</w:t>
      </w:r>
    </w:p>
    <w:p w:rsidR="00994FC8" w:rsidRDefault="00994FC8" w:rsidP="00F150F5">
      <w:pPr>
        <w:spacing w:line="240" w:lineRule="auto"/>
        <w:contextualSpacing/>
        <w:jc w:val="both"/>
        <w:rPr>
          <w:rFonts w:ascii="Arial" w:eastAsia="Times New Roman" w:hAnsi="Arial" w:cs="Arial"/>
          <w:b/>
          <w:color w:val="000000" w:themeColor="text1"/>
          <w:lang w:eastAsia="fr-FR"/>
        </w:rPr>
      </w:pPr>
    </w:p>
    <w:p w:rsidR="00D91510" w:rsidRPr="00D91510" w:rsidRDefault="00D91510" w:rsidP="00F150F5">
      <w:pPr>
        <w:spacing w:line="240" w:lineRule="auto"/>
        <w:contextualSpacing/>
        <w:jc w:val="both"/>
        <w:rPr>
          <w:rFonts w:ascii="Arial" w:hAnsi="Arial" w:cs="Arial"/>
          <w:color w:val="000000" w:themeColor="text1"/>
        </w:rPr>
      </w:pPr>
      <w:r w:rsidRPr="00D91510">
        <w:rPr>
          <w:rFonts w:ascii="Arial" w:eastAsia="Times New Roman" w:hAnsi="Arial" w:cs="Arial"/>
          <w:b/>
          <w:color w:val="000000" w:themeColor="text1"/>
          <w:lang w:eastAsia="fr-FR"/>
        </w:rPr>
        <w:t xml:space="preserve">A noter : </w:t>
      </w:r>
      <w:r w:rsidRPr="00D91510">
        <w:rPr>
          <w:rFonts w:ascii="Arial" w:eastAsia="Times New Roman" w:hAnsi="Arial" w:cs="Arial"/>
          <w:color w:val="000000" w:themeColor="text1"/>
          <w:lang w:eastAsia="fr-FR"/>
        </w:rPr>
        <w:t xml:space="preserve">l'autorisation d'activité partielle peut être accordée pour une durée maximum de </w:t>
      </w:r>
      <w:r w:rsidRPr="00D91510">
        <w:rPr>
          <w:rFonts w:ascii="Arial" w:eastAsia="Times New Roman" w:hAnsi="Arial" w:cs="Arial"/>
          <w:color w:val="000000" w:themeColor="text1"/>
          <w:lang w:eastAsia="fr-FR"/>
        </w:rPr>
        <w:br/>
        <w:t xml:space="preserve">6 mois mais </w:t>
      </w:r>
      <w:r w:rsidRPr="00D91510">
        <w:rPr>
          <w:rFonts w:ascii="Arial" w:hAnsi="Arial" w:cs="Arial"/>
          <w:color w:val="000000" w:themeColor="text1"/>
        </w:rPr>
        <w:t xml:space="preserve">un décret prochainement publié va porter </w:t>
      </w:r>
      <w:r w:rsidR="00D65F3F">
        <w:rPr>
          <w:rFonts w:ascii="Arial" w:hAnsi="Arial" w:cs="Arial"/>
          <w:color w:val="000000" w:themeColor="text1"/>
        </w:rPr>
        <w:t>cette</w:t>
      </w:r>
      <w:r w:rsidRPr="00D91510">
        <w:rPr>
          <w:rFonts w:ascii="Arial" w:hAnsi="Arial" w:cs="Arial"/>
          <w:color w:val="000000" w:themeColor="text1"/>
        </w:rPr>
        <w:t xml:space="preserve"> durée à 12 mois si cela est justifié.</w:t>
      </w:r>
    </w:p>
    <w:p w:rsidR="001B4EBE" w:rsidRPr="007703AA" w:rsidRDefault="001B4EBE" w:rsidP="00F150F5">
      <w:pPr>
        <w:shd w:val="clear" w:color="auto" w:fill="FFFFFF"/>
        <w:spacing w:after="0" w:line="240" w:lineRule="auto"/>
        <w:jc w:val="both"/>
        <w:rPr>
          <w:rFonts w:ascii="Arial" w:eastAsia="Times New Roman" w:hAnsi="Arial" w:cs="Arial"/>
          <w:lang w:eastAsia="fr-FR"/>
        </w:rPr>
      </w:pPr>
    </w:p>
    <w:p w:rsidR="00C964D4" w:rsidRPr="007703AA" w:rsidRDefault="00D91510" w:rsidP="00F150F5">
      <w:pPr>
        <w:pStyle w:val="Titre4"/>
        <w:numPr>
          <w:ilvl w:val="0"/>
          <w:numId w:val="34"/>
        </w:numPr>
        <w:spacing w:before="0" w:line="240" w:lineRule="auto"/>
        <w:contextualSpacing/>
        <w:jc w:val="both"/>
        <w:rPr>
          <w:rFonts w:ascii="Arial" w:eastAsia="Times New Roman" w:hAnsi="Arial" w:cs="Arial"/>
          <w:b/>
          <w:i w:val="0"/>
          <w:color w:val="222222"/>
          <w:sz w:val="24"/>
          <w:lang w:eastAsia="fr-FR"/>
        </w:rPr>
      </w:pPr>
      <w:r w:rsidRPr="007703AA">
        <w:rPr>
          <w:rFonts w:ascii="Arial" w:eastAsia="Times New Roman" w:hAnsi="Arial" w:cs="Arial"/>
          <w:b/>
          <w:i w:val="0"/>
          <w:color w:val="222222"/>
          <w:sz w:val="24"/>
        </w:rPr>
        <w:t>Etape 3 :</w:t>
      </w:r>
      <w:r w:rsidR="00F150F5">
        <w:rPr>
          <w:rFonts w:ascii="Arial" w:eastAsia="Times New Roman" w:hAnsi="Arial" w:cs="Arial"/>
          <w:b/>
          <w:i w:val="0"/>
          <w:color w:val="222222"/>
          <w:sz w:val="24"/>
        </w:rPr>
        <w:t xml:space="preserve"> Réponse de la DIRECCTE</w:t>
      </w:r>
    </w:p>
    <w:p w:rsidR="007703AA" w:rsidRPr="00BE6CD1" w:rsidRDefault="00C964D4" w:rsidP="00F150F5">
      <w:pPr>
        <w:pStyle w:val="NormalWeb"/>
        <w:contextualSpacing/>
        <w:jc w:val="both"/>
        <w:rPr>
          <w:rStyle w:val="apple-converted-space"/>
          <w:rFonts w:ascii="Arial" w:hAnsi="Arial" w:cs="Arial"/>
          <w:color w:val="222222"/>
          <w:sz w:val="22"/>
          <w:szCs w:val="22"/>
        </w:rPr>
      </w:pPr>
      <w:r w:rsidRPr="00BE6CD1">
        <w:rPr>
          <w:rFonts w:ascii="Arial" w:hAnsi="Arial" w:cs="Arial"/>
          <w:color w:val="222222"/>
          <w:sz w:val="22"/>
          <w:szCs w:val="22"/>
        </w:rPr>
        <w:t>Recevez la réponse de la DIRECCTE sous 48h.</w:t>
      </w:r>
      <w:r w:rsidR="00D91510" w:rsidRPr="00BE6CD1">
        <w:rPr>
          <w:rStyle w:val="apple-converted-space"/>
          <w:rFonts w:ascii="Arial" w:hAnsi="Arial" w:cs="Arial"/>
          <w:color w:val="222222"/>
          <w:sz w:val="22"/>
          <w:szCs w:val="22"/>
        </w:rPr>
        <w:t xml:space="preserve"> Si ce</w:t>
      </w:r>
      <w:r w:rsidR="00855414" w:rsidRPr="00BE6CD1">
        <w:rPr>
          <w:rStyle w:val="apple-converted-space"/>
          <w:rFonts w:ascii="Arial" w:hAnsi="Arial" w:cs="Arial"/>
          <w:color w:val="222222"/>
          <w:sz w:val="22"/>
          <w:szCs w:val="22"/>
        </w:rPr>
        <w:t xml:space="preserve"> délai est dépassé, il est prob</w:t>
      </w:r>
      <w:r w:rsidR="00D91510" w:rsidRPr="00BE6CD1">
        <w:rPr>
          <w:rStyle w:val="apple-converted-space"/>
          <w:rFonts w:ascii="Arial" w:hAnsi="Arial" w:cs="Arial"/>
          <w:color w:val="222222"/>
          <w:sz w:val="22"/>
          <w:szCs w:val="22"/>
        </w:rPr>
        <w:t>able que ce soit du fait de l’engorgement du site.</w:t>
      </w:r>
    </w:p>
    <w:p w:rsidR="005E6283" w:rsidRPr="00BE6CD1" w:rsidRDefault="00D91510" w:rsidP="00F150F5">
      <w:pPr>
        <w:pStyle w:val="NormalWeb"/>
        <w:contextualSpacing/>
        <w:jc w:val="both"/>
        <w:rPr>
          <w:rFonts w:ascii="Arial" w:eastAsiaTheme="minorHAnsi" w:hAnsi="Arial" w:cs="Arial"/>
          <w:color w:val="222222"/>
          <w:sz w:val="22"/>
          <w:szCs w:val="22"/>
        </w:rPr>
      </w:pPr>
      <w:r w:rsidRPr="00BE6CD1">
        <w:rPr>
          <w:rFonts w:ascii="Arial" w:hAnsi="Arial" w:cs="Arial"/>
          <w:sz w:val="22"/>
          <w:szCs w:val="22"/>
        </w:rPr>
        <w:t xml:space="preserve">Une fois que la décision lui a été notifiée, l’employeur informe le </w:t>
      </w:r>
      <w:r w:rsidR="00D65F3F" w:rsidRPr="00BE6CD1">
        <w:rPr>
          <w:rFonts w:ascii="Arial" w:hAnsi="Arial" w:cs="Arial"/>
          <w:sz w:val="22"/>
          <w:szCs w:val="22"/>
        </w:rPr>
        <w:t xml:space="preserve">CSE </w:t>
      </w:r>
      <w:r w:rsidRPr="00BE6CD1">
        <w:rPr>
          <w:rFonts w:ascii="Arial" w:hAnsi="Arial" w:cs="Arial"/>
          <w:sz w:val="22"/>
          <w:szCs w:val="22"/>
        </w:rPr>
        <w:t>(si l’entreprise en dispose</w:t>
      </w:r>
      <w:r w:rsidR="00D65F3F" w:rsidRPr="00BE6CD1">
        <w:rPr>
          <w:rFonts w:ascii="Arial" w:hAnsi="Arial" w:cs="Arial"/>
          <w:sz w:val="22"/>
          <w:szCs w:val="22"/>
        </w:rPr>
        <w:t xml:space="preserve"> et si cela est possible au vu de la situation actuelle). </w:t>
      </w:r>
    </w:p>
    <w:p w:rsidR="005E6283" w:rsidRPr="007703AA" w:rsidRDefault="00D91510" w:rsidP="00F150F5">
      <w:pPr>
        <w:pStyle w:val="Titre4"/>
        <w:numPr>
          <w:ilvl w:val="0"/>
          <w:numId w:val="35"/>
        </w:numPr>
        <w:spacing w:before="0" w:line="240" w:lineRule="auto"/>
        <w:contextualSpacing/>
        <w:jc w:val="both"/>
        <w:rPr>
          <w:rFonts w:ascii="Arial" w:eastAsia="Times New Roman" w:hAnsi="Arial" w:cs="Arial"/>
          <w:b/>
          <w:i w:val="0"/>
          <w:color w:val="222222"/>
          <w:sz w:val="24"/>
        </w:rPr>
      </w:pPr>
      <w:r w:rsidRPr="007703AA">
        <w:rPr>
          <w:rFonts w:ascii="Arial" w:eastAsia="Times New Roman" w:hAnsi="Arial" w:cs="Arial"/>
          <w:b/>
          <w:i w:val="0"/>
          <w:color w:val="222222"/>
          <w:sz w:val="24"/>
        </w:rPr>
        <w:t>Etape 4 :</w:t>
      </w:r>
      <w:r w:rsidR="00F150F5">
        <w:rPr>
          <w:rFonts w:ascii="Arial" w:eastAsia="Times New Roman" w:hAnsi="Arial" w:cs="Arial"/>
          <w:b/>
          <w:i w:val="0"/>
          <w:color w:val="222222"/>
          <w:sz w:val="24"/>
        </w:rPr>
        <w:t xml:space="preserve"> Demande de remboursement de l’allocation versée aux salariés</w:t>
      </w:r>
    </w:p>
    <w:p w:rsidR="005E6283" w:rsidRPr="00BE6CD1" w:rsidRDefault="005E6283" w:rsidP="00F150F5">
      <w:pPr>
        <w:pStyle w:val="NormalWeb"/>
        <w:contextualSpacing/>
        <w:jc w:val="both"/>
        <w:rPr>
          <w:rFonts w:ascii="Arial" w:eastAsiaTheme="minorHAnsi" w:hAnsi="Arial" w:cs="Arial"/>
          <w:color w:val="222222"/>
          <w:sz w:val="22"/>
          <w:szCs w:val="22"/>
        </w:rPr>
      </w:pPr>
      <w:r w:rsidRPr="00BE6CD1">
        <w:rPr>
          <w:rFonts w:ascii="Arial" w:hAnsi="Arial" w:cs="Arial"/>
          <w:color w:val="222222"/>
          <w:sz w:val="22"/>
          <w:szCs w:val="22"/>
        </w:rPr>
        <w:t>Après validation de la DIRECCTE, vous devrez</w:t>
      </w:r>
      <w:r w:rsidRPr="00BE6CD1">
        <w:rPr>
          <w:rStyle w:val="apple-converted-space"/>
          <w:rFonts w:ascii="Arial" w:hAnsi="Arial" w:cs="Arial"/>
          <w:color w:val="222222"/>
          <w:sz w:val="22"/>
          <w:szCs w:val="22"/>
        </w:rPr>
        <w:t> </w:t>
      </w:r>
      <w:r w:rsidRPr="00BE6CD1">
        <w:rPr>
          <w:rStyle w:val="lev"/>
          <w:rFonts w:ascii="Arial" w:hAnsi="Arial" w:cs="Arial"/>
          <w:color w:val="222222"/>
          <w:sz w:val="22"/>
          <w:szCs w:val="22"/>
        </w:rPr>
        <w:t>renseigner mensuellement</w:t>
      </w:r>
      <w:r w:rsidRPr="00BE6CD1">
        <w:rPr>
          <w:rStyle w:val="apple-converted-space"/>
          <w:rFonts w:ascii="Arial" w:hAnsi="Arial" w:cs="Arial"/>
          <w:color w:val="222222"/>
          <w:sz w:val="22"/>
          <w:szCs w:val="22"/>
        </w:rPr>
        <w:t> </w:t>
      </w:r>
      <w:r w:rsidRPr="00BE6CD1">
        <w:rPr>
          <w:rFonts w:ascii="Arial" w:hAnsi="Arial" w:cs="Arial"/>
          <w:color w:val="222222"/>
          <w:sz w:val="22"/>
          <w:szCs w:val="22"/>
        </w:rPr>
        <w:t>sur le site</w:t>
      </w:r>
      <w:r w:rsidRPr="00BE6CD1">
        <w:rPr>
          <w:rStyle w:val="apple-converted-space"/>
          <w:rFonts w:ascii="Arial" w:hAnsi="Arial" w:cs="Arial"/>
          <w:color w:val="222222"/>
          <w:sz w:val="22"/>
          <w:szCs w:val="22"/>
        </w:rPr>
        <w:t> </w:t>
      </w:r>
      <w:hyperlink r:id="rId12" w:tgtFrame="_blank" w:history="1">
        <w:r w:rsidRPr="00BE6CD1">
          <w:rPr>
            <w:rStyle w:val="Lienhypertexte"/>
            <w:rFonts w:ascii="Arial" w:hAnsi="Arial" w:cs="Arial"/>
            <w:color w:val="1155CC"/>
            <w:sz w:val="22"/>
            <w:szCs w:val="22"/>
          </w:rPr>
          <w:t>https://activitepartielle.emploi.gouv.fr/aparts/</w:t>
        </w:r>
      </w:hyperlink>
      <w:r w:rsidRPr="00BE6CD1">
        <w:rPr>
          <w:rStyle w:val="apple-converted-space"/>
          <w:rFonts w:ascii="Arial" w:hAnsi="Arial" w:cs="Arial"/>
          <w:color w:val="222222"/>
          <w:sz w:val="22"/>
          <w:szCs w:val="22"/>
        </w:rPr>
        <w:t> </w:t>
      </w:r>
      <w:r w:rsidRPr="00BE6CD1">
        <w:rPr>
          <w:rFonts w:ascii="Arial" w:hAnsi="Arial" w:cs="Arial"/>
          <w:color w:val="222222"/>
          <w:sz w:val="22"/>
          <w:szCs w:val="22"/>
        </w:rPr>
        <w:t>les relevés de temps pour chacun des salariés concernés par le chômage partiel</w:t>
      </w:r>
      <w:r w:rsidR="002B47CA">
        <w:rPr>
          <w:rFonts w:ascii="Arial" w:hAnsi="Arial" w:cs="Arial"/>
          <w:color w:val="222222"/>
          <w:sz w:val="22"/>
          <w:szCs w:val="22"/>
        </w:rPr>
        <w:t xml:space="preserve"> afin d’obtenir un remboursement de l’Agence de Service de Paiement de l’Etat (ASP)</w:t>
      </w:r>
      <w:r w:rsidRPr="00BE6CD1">
        <w:rPr>
          <w:rFonts w:ascii="Arial" w:hAnsi="Arial" w:cs="Arial"/>
          <w:color w:val="222222"/>
          <w:sz w:val="22"/>
          <w:szCs w:val="22"/>
        </w:rPr>
        <w:t>.</w:t>
      </w:r>
    </w:p>
    <w:p w:rsidR="004777C3" w:rsidRPr="00BE6CD1" w:rsidRDefault="00D91510" w:rsidP="002B47CA">
      <w:pPr>
        <w:shd w:val="clear" w:color="auto" w:fill="FFFFFF"/>
        <w:spacing w:line="240" w:lineRule="auto"/>
        <w:contextualSpacing/>
        <w:jc w:val="both"/>
        <w:rPr>
          <w:rFonts w:ascii="Arial" w:eastAsia="Times New Roman" w:hAnsi="Arial" w:cs="Arial"/>
          <w:lang w:eastAsia="fr-FR"/>
        </w:rPr>
      </w:pPr>
      <w:r w:rsidRPr="00BE6CD1">
        <w:rPr>
          <w:rFonts w:ascii="Arial" w:eastAsia="Times New Roman" w:hAnsi="Arial" w:cs="Arial"/>
          <w:lang w:eastAsia="fr-FR"/>
        </w:rPr>
        <w:t xml:space="preserve">Cette demande d’indemnisation doit être effectuée dans un délai d’un an suivant le terme de la période couverte par l’autorisation de recours à l’activité partielle. </w:t>
      </w:r>
      <w:r w:rsidR="00F1419E" w:rsidRPr="00BE6CD1">
        <w:rPr>
          <w:rFonts w:ascii="Arial" w:eastAsia="Times New Roman" w:hAnsi="Arial" w:cs="Arial"/>
          <w:lang w:eastAsia="fr-FR"/>
        </w:rPr>
        <w:t>La</w:t>
      </w:r>
      <w:r w:rsidR="004777C3" w:rsidRPr="00BE6CD1">
        <w:rPr>
          <w:rFonts w:ascii="Arial" w:eastAsia="Times New Roman" w:hAnsi="Arial" w:cs="Arial"/>
          <w:lang w:eastAsia="fr-FR"/>
        </w:rPr>
        <w:t xml:space="preserve"> demande comporte :</w:t>
      </w:r>
    </w:p>
    <w:p w:rsidR="00D91510" w:rsidRPr="00BE6CD1" w:rsidRDefault="000E7003" w:rsidP="00F150F5">
      <w:pPr>
        <w:pStyle w:val="Paragraphedeliste"/>
        <w:numPr>
          <w:ilvl w:val="0"/>
          <w:numId w:val="36"/>
        </w:numPr>
        <w:shd w:val="clear" w:color="auto" w:fill="FFFFFF"/>
        <w:spacing w:after="120" w:line="240" w:lineRule="auto"/>
        <w:jc w:val="both"/>
        <w:rPr>
          <w:rFonts w:ascii="Arial" w:eastAsia="Times New Roman" w:hAnsi="Arial" w:cs="Arial"/>
          <w:lang w:eastAsia="fr-FR"/>
        </w:rPr>
      </w:pPr>
      <w:r w:rsidRPr="00BE6CD1">
        <w:rPr>
          <w:rFonts w:ascii="Arial" w:eastAsia="Times New Roman" w:hAnsi="Arial" w:cs="Arial"/>
          <w:lang w:eastAsia="fr-FR"/>
        </w:rPr>
        <w:t>l</w:t>
      </w:r>
      <w:r w:rsidR="004777C3" w:rsidRPr="00BE6CD1">
        <w:rPr>
          <w:rFonts w:ascii="Arial" w:eastAsia="Times New Roman" w:hAnsi="Arial" w:cs="Arial"/>
          <w:lang w:eastAsia="fr-FR"/>
        </w:rPr>
        <w:t>es informations relatives à l'identité de l'employeur ;</w:t>
      </w:r>
    </w:p>
    <w:p w:rsidR="00D91510" w:rsidRPr="00BE6CD1" w:rsidRDefault="004777C3" w:rsidP="00F150F5">
      <w:pPr>
        <w:pStyle w:val="Paragraphedeliste"/>
        <w:numPr>
          <w:ilvl w:val="0"/>
          <w:numId w:val="36"/>
        </w:numPr>
        <w:shd w:val="clear" w:color="auto" w:fill="FFFFFF"/>
        <w:spacing w:after="120" w:line="240" w:lineRule="auto"/>
        <w:jc w:val="both"/>
        <w:rPr>
          <w:rFonts w:ascii="Arial" w:eastAsia="Times New Roman" w:hAnsi="Arial" w:cs="Arial"/>
          <w:lang w:eastAsia="fr-FR"/>
        </w:rPr>
      </w:pPr>
      <w:r w:rsidRPr="00BE6CD1">
        <w:rPr>
          <w:rFonts w:ascii="Arial" w:eastAsia="Times New Roman" w:hAnsi="Arial" w:cs="Arial"/>
          <w:lang w:eastAsia="fr-FR"/>
        </w:rPr>
        <w:t xml:space="preserve">la liste nominative des salariés concernés ainsi que le numéro d'inscription au </w:t>
      </w:r>
      <w:r w:rsidR="00DE1996" w:rsidRPr="00BE6CD1">
        <w:rPr>
          <w:rFonts w:ascii="Arial" w:eastAsia="Times New Roman" w:hAnsi="Arial" w:cs="Arial"/>
          <w:lang w:eastAsia="fr-FR"/>
        </w:rPr>
        <w:t>r</w:t>
      </w:r>
      <w:r w:rsidRPr="00BE6CD1">
        <w:rPr>
          <w:rFonts w:ascii="Arial" w:eastAsia="Times New Roman" w:hAnsi="Arial" w:cs="Arial"/>
          <w:lang w:eastAsia="fr-FR"/>
        </w:rPr>
        <w:t>épertoire national d'identification des personnes physiques ;</w:t>
      </w:r>
    </w:p>
    <w:p w:rsidR="004777C3" w:rsidRPr="00BE6CD1" w:rsidRDefault="004777C3" w:rsidP="00F150F5">
      <w:pPr>
        <w:pStyle w:val="Paragraphedeliste"/>
        <w:numPr>
          <w:ilvl w:val="0"/>
          <w:numId w:val="36"/>
        </w:numPr>
        <w:shd w:val="clear" w:color="auto" w:fill="FFFFFF"/>
        <w:spacing w:after="120" w:line="240" w:lineRule="auto"/>
        <w:jc w:val="both"/>
        <w:rPr>
          <w:rFonts w:ascii="Arial" w:eastAsia="Times New Roman" w:hAnsi="Arial" w:cs="Arial"/>
          <w:lang w:eastAsia="fr-FR"/>
        </w:rPr>
      </w:pPr>
      <w:r w:rsidRPr="00BE6CD1">
        <w:rPr>
          <w:rFonts w:ascii="Arial" w:eastAsia="Times New Roman" w:hAnsi="Arial" w:cs="Arial"/>
          <w:lang w:eastAsia="fr-FR"/>
        </w:rPr>
        <w:t>les états nominatifs précisant notamment le nombre d'heures chômées par salarié.</w:t>
      </w:r>
    </w:p>
    <w:p w:rsidR="00D91510" w:rsidRDefault="00D91510" w:rsidP="00F150F5">
      <w:pPr>
        <w:shd w:val="clear" w:color="auto" w:fill="FFFFFF"/>
        <w:spacing w:after="120" w:line="240" w:lineRule="auto"/>
        <w:contextualSpacing/>
        <w:jc w:val="both"/>
        <w:rPr>
          <w:rFonts w:ascii="Arial" w:eastAsia="Times New Roman" w:hAnsi="Arial" w:cs="Arial"/>
          <w:lang w:eastAsia="fr-FR"/>
        </w:rPr>
      </w:pPr>
    </w:p>
    <w:p w:rsidR="002B47CA" w:rsidRDefault="00DE1996" w:rsidP="002B47CA">
      <w:pPr>
        <w:shd w:val="clear" w:color="auto" w:fill="FFFFFF"/>
        <w:spacing w:after="120" w:line="240" w:lineRule="auto"/>
        <w:contextualSpacing/>
        <w:jc w:val="both"/>
        <w:rPr>
          <w:rFonts w:ascii="Arial" w:eastAsia="Times New Roman" w:hAnsi="Arial" w:cs="Arial"/>
          <w:lang w:eastAsia="fr-FR"/>
        </w:rPr>
      </w:pPr>
      <w:r w:rsidRPr="005E6283">
        <w:rPr>
          <w:rFonts w:ascii="Arial" w:eastAsia="Times New Roman" w:hAnsi="Arial" w:cs="Arial"/>
          <w:lang w:eastAsia="fr-FR"/>
        </w:rPr>
        <w:t xml:space="preserve">Après vérification de la demande, </w:t>
      </w:r>
      <w:r w:rsidR="00555723" w:rsidRPr="00F150F5">
        <w:rPr>
          <w:rFonts w:ascii="Arial" w:eastAsia="Times New Roman" w:hAnsi="Arial" w:cs="Arial"/>
          <w:b/>
          <w:lang w:eastAsia="fr-FR"/>
        </w:rPr>
        <w:t>l’ASP verse mensuellement à l’entreprise</w:t>
      </w:r>
      <w:r w:rsidR="00555723" w:rsidRPr="005E6283">
        <w:rPr>
          <w:rFonts w:ascii="Arial" w:eastAsia="Times New Roman" w:hAnsi="Arial" w:cs="Arial"/>
          <w:lang w:eastAsia="fr-FR"/>
        </w:rPr>
        <w:t xml:space="preserve"> l’allocation d’activité partielle pour les heures chômées et </w:t>
      </w:r>
      <w:r w:rsidR="000478D2" w:rsidRPr="005E6283">
        <w:rPr>
          <w:rFonts w:ascii="Arial" w:eastAsia="Times New Roman" w:hAnsi="Arial" w:cs="Arial"/>
          <w:lang w:eastAsia="fr-FR"/>
        </w:rPr>
        <w:t>les</w:t>
      </w:r>
      <w:r w:rsidR="00555723" w:rsidRPr="005E6283">
        <w:rPr>
          <w:rFonts w:ascii="Arial" w:eastAsia="Times New Roman" w:hAnsi="Arial" w:cs="Arial"/>
          <w:lang w:eastAsia="fr-FR"/>
        </w:rPr>
        <w:t xml:space="preserve"> salariés </w:t>
      </w:r>
      <w:r w:rsidR="007E7E0B" w:rsidRPr="005E6283">
        <w:rPr>
          <w:rFonts w:ascii="Arial" w:eastAsia="Times New Roman" w:hAnsi="Arial" w:cs="Arial"/>
          <w:lang w:eastAsia="fr-FR"/>
        </w:rPr>
        <w:t>devant être indemnisés (l’entreprise doit établir les demandes d’indemnisation sur le</w:t>
      </w:r>
      <w:r w:rsidR="002B47CA">
        <w:rPr>
          <w:rFonts w:ascii="Arial" w:eastAsia="Times New Roman" w:hAnsi="Arial" w:cs="Arial"/>
          <w:lang w:eastAsia="fr-FR"/>
        </w:rPr>
        <w:t xml:space="preserve"> site tous les mois) : </w:t>
      </w:r>
    </w:p>
    <w:p w:rsidR="002B47CA" w:rsidRDefault="00F150F5" w:rsidP="002B47CA">
      <w:pPr>
        <w:pStyle w:val="Paragraphedeliste"/>
        <w:numPr>
          <w:ilvl w:val="0"/>
          <w:numId w:val="37"/>
        </w:numPr>
        <w:shd w:val="clear" w:color="auto" w:fill="FFFFFF"/>
        <w:spacing w:after="120" w:line="240" w:lineRule="auto"/>
        <w:jc w:val="both"/>
        <w:rPr>
          <w:rFonts w:ascii="Arial" w:eastAsia="Times New Roman" w:hAnsi="Arial" w:cs="Arial"/>
          <w:lang w:eastAsia="fr-FR"/>
        </w:rPr>
      </w:pPr>
      <w:r w:rsidRPr="002B47CA">
        <w:rPr>
          <w:rFonts w:ascii="Arial" w:eastAsia="Times New Roman" w:hAnsi="Arial" w:cs="Arial"/>
          <w:lang w:eastAsia="fr-FR"/>
        </w:rPr>
        <w:t xml:space="preserve">Si </w:t>
      </w:r>
      <w:r w:rsidR="002B47CA">
        <w:rPr>
          <w:rFonts w:ascii="Arial" w:eastAsia="Times New Roman" w:hAnsi="Arial" w:cs="Arial"/>
          <w:lang w:eastAsia="fr-FR"/>
        </w:rPr>
        <w:t xml:space="preserve">la demande de </w:t>
      </w:r>
      <w:r w:rsidRPr="002B47CA">
        <w:rPr>
          <w:rFonts w:ascii="Arial" w:eastAsia="Times New Roman" w:hAnsi="Arial" w:cs="Arial"/>
          <w:lang w:eastAsia="fr-FR"/>
        </w:rPr>
        <w:t xml:space="preserve">remboursement </w:t>
      </w:r>
      <w:r w:rsidR="002B47CA">
        <w:rPr>
          <w:rFonts w:ascii="Arial" w:eastAsia="Times New Roman" w:hAnsi="Arial" w:cs="Arial"/>
          <w:lang w:eastAsia="fr-FR"/>
        </w:rPr>
        <w:t xml:space="preserve">est faite </w:t>
      </w:r>
      <w:r w:rsidRPr="002B47CA">
        <w:rPr>
          <w:rFonts w:ascii="Arial" w:eastAsia="Times New Roman" w:hAnsi="Arial" w:cs="Arial"/>
          <w:lang w:eastAsia="fr-FR"/>
        </w:rPr>
        <w:t xml:space="preserve">avant le 15 du mois, elle perçoit le remboursement à la fin du mois courant. </w:t>
      </w:r>
    </w:p>
    <w:p w:rsidR="00F150F5" w:rsidRPr="002B47CA" w:rsidRDefault="00F150F5" w:rsidP="002B47CA">
      <w:pPr>
        <w:pStyle w:val="Paragraphedeliste"/>
        <w:numPr>
          <w:ilvl w:val="0"/>
          <w:numId w:val="37"/>
        </w:numPr>
        <w:shd w:val="clear" w:color="auto" w:fill="FFFFFF"/>
        <w:spacing w:after="120" w:line="240" w:lineRule="auto"/>
        <w:jc w:val="both"/>
        <w:rPr>
          <w:rFonts w:ascii="Arial" w:eastAsia="Times New Roman" w:hAnsi="Arial" w:cs="Arial"/>
          <w:lang w:eastAsia="fr-FR"/>
        </w:rPr>
      </w:pPr>
      <w:r w:rsidRPr="002B47CA">
        <w:rPr>
          <w:rFonts w:ascii="Arial" w:eastAsia="Times New Roman" w:hAnsi="Arial" w:cs="Arial"/>
          <w:lang w:eastAsia="fr-FR"/>
        </w:rPr>
        <w:t>Si la demande est faite après le 15 du mois, le remboursement sera effectué le mois suivant selon les informations du Gouvernement (sous réserve des difficultés résultant d’un engorgement des services de l’ASP).</w:t>
      </w:r>
    </w:p>
    <w:p w:rsidR="00302677" w:rsidRDefault="00302677" w:rsidP="00F150F5">
      <w:pPr>
        <w:spacing w:line="240" w:lineRule="auto"/>
        <w:contextualSpacing/>
        <w:jc w:val="both"/>
        <w:rPr>
          <w:rFonts w:ascii="Arial" w:hAnsi="Arial" w:cs="Arial"/>
          <w:color w:val="000000" w:themeColor="text1"/>
        </w:rPr>
      </w:pPr>
    </w:p>
    <w:p w:rsidR="00D62737" w:rsidRDefault="00D62737" w:rsidP="00F150F5">
      <w:pPr>
        <w:spacing w:line="240" w:lineRule="auto"/>
        <w:contextualSpacing/>
        <w:jc w:val="both"/>
        <w:rPr>
          <w:rFonts w:ascii="Arial" w:hAnsi="Arial" w:cs="Arial"/>
          <w:color w:val="000000" w:themeColor="text1"/>
        </w:rPr>
      </w:pPr>
      <w:r w:rsidRPr="00D62737">
        <w:rPr>
          <w:rFonts w:ascii="Arial" w:hAnsi="Arial" w:cs="Arial"/>
          <w:color w:val="000000" w:themeColor="text1"/>
        </w:rPr>
        <w:t>Si l’entreprise n’a pas utilisé toutes les heures accordées, elle en informe la DIRECCTE</w:t>
      </w:r>
      <w:r w:rsidR="00D65F3F">
        <w:rPr>
          <w:rFonts w:ascii="Arial" w:hAnsi="Arial" w:cs="Arial"/>
          <w:color w:val="000000" w:themeColor="text1"/>
        </w:rPr>
        <w:t xml:space="preserve"> sur le site</w:t>
      </w:r>
      <w:r w:rsidRPr="00D62737">
        <w:rPr>
          <w:rFonts w:ascii="Arial" w:hAnsi="Arial" w:cs="Arial"/>
          <w:color w:val="000000" w:themeColor="text1"/>
        </w:rPr>
        <w:t>.</w:t>
      </w:r>
    </w:p>
    <w:p w:rsidR="00302677" w:rsidRDefault="00302677">
      <w:pPr>
        <w:rPr>
          <w:rFonts w:ascii="Arial" w:hAnsi="Arial" w:cs="Arial"/>
          <w:color w:val="000000" w:themeColor="text1"/>
        </w:rPr>
      </w:pPr>
      <w:r>
        <w:rPr>
          <w:rFonts w:ascii="Arial" w:hAnsi="Arial" w:cs="Arial"/>
          <w:color w:val="000000" w:themeColor="text1"/>
        </w:rPr>
        <w:br w:type="page"/>
      </w:r>
    </w:p>
    <w:p w:rsidR="00D91510" w:rsidRPr="007703AA" w:rsidRDefault="00D91510" w:rsidP="00F150F5">
      <w:pPr>
        <w:shd w:val="clear" w:color="auto" w:fill="FFFFFF"/>
        <w:spacing w:after="120" w:line="240" w:lineRule="auto"/>
        <w:contextualSpacing/>
        <w:jc w:val="both"/>
        <w:rPr>
          <w:rFonts w:ascii="Arial" w:hAnsi="Arial" w:cs="Arial"/>
          <w:b/>
          <w:color w:val="0096FF"/>
          <w:shd w:val="clear" w:color="auto" w:fill="FFFFFF"/>
        </w:rPr>
      </w:pPr>
      <w:r w:rsidRPr="007703AA">
        <w:rPr>
          <w:rFonts w:ascii="Arial" w:hAnsi="Arial" w:cs="Arial"/>
          <w:b/>
          <w:color w:val="0096FF"/>
          <w:shd w:val="clear" w:color="auto" w:fill="FFFFFF"/>
        </w:rPr>
        <w:lastRenderedPageBreak/>
        <w:t>Quelle est le montant de l’indemnité versée à l’entreprise par l’ASP ?</w:t>
      </w:r>
    </w:p>
    <w:p w:rsidR="007703AA" w:rsidRPr="00D91510" w:rsidRDefault="007703AA" w:rsidP="00F150F5">
      <w:pPr>
        <w:shd w:val="clear" w:color="auto" w:fill="FFFFFF"/>
        <w:spacing w:after="120" w:line="240" w:lineRule="auto"/>
        <w:contextualSpacing/>
        <w:jc w:val="both"/>
        <w:rPr>
          <w:rFonts w:ascii="Arial" w:hAnsi="Arial" w:cs="Arial"/>
          <w:b/>
          <w:color w:val="0070C0"/>
          <w:shd w:val="clear" w:color="auto" w:fill="FFFFFF"/>
        </w:rPr>
      </w:pPr>
    </w:p>
    <w:p w:rsidR="00685BCB" w:rsidRPr="00E50991" w:rsidRDefault="00685BCB" w:rsidP="00F150F5">
      <w:pPr>
        <w:spacing w:line="240" w:lineRule="auto"/>
        <w:contextualSpacing/>
        <w:jc w:val="both"/>
        <w:rPr>
          <w:rFonts w:ascii="Arial" w:hAnsi="Arial" w:cs="Arial"/>
        </w:rPr>
      </w:pPr>
      <w:r w:rsidRPr="00E50991">
        <w:rPr>
          <w:rFonts w:ascii="Arial" w:hAnsi="Arial" w:cs="Arial"/>
        </w:rPr>
        <w:t xml:space="preserve">Pour chaque heure d'interruption de travail, les </w:t>
      </w:r>
      <w:r>
        <w:rPr>
          <w:rFonts w:ascii="Arial" w:hAnsi="Arial" w:cs="Arial"/>
        </w:rPr>
        <w:t xml:space="preserve">employeurs perçoivent en principe une allocation publique </w:t>
      </w:r>
      <w:r w:rsidRPr="00E50991">
        <w:rPr>
          <w:rFonts w:ascii="Arial" w:hAnsi="Arial" w:cs="Arial"/>
        </w:rPr>
        <w:t xml:space="preserve">fixée </w:t>
      </w:r>
      <w:r w:rsidR="00D62737">
        <w:rPr>
          <w:rFonts w:ascii="Arial" w:hAnsi="Arial" w:cs="Arial"/>
        </w:rPr>
        <w:t xml:space="preserve">par la loi </w:t>
      </w:r>
      <w:r w:rsidRPr="00E50991">
        <w:rPr>
          <w:rFonts w:ascii="Arial" w:hAnsi="Arial" w:cs="Arial"/>
        </w:rPr>
        <w:t>à</w:t>
      </w:r>
      <w:r>
        <w:rPr>
          <w:rFonts w:ascii="Arial" w:hAnsi="Arial" w:cs="Arial"/>
        </w:rPr>
        <w:t> :</w:t>
      </w:r>
      <w:r w:rsidRPr="00E50991">
        <w:rPr>
          <w:rFonts w:ascii="Arial" w:hAnsi="Arial" w:cs="Arial"/>
        </w:rPr>
        <w:t> </w:t>
      </w:r>
    </w:p>
    <w:p w:rsidR="00685BCB" w:rsidRPr="00456264" w:rsidRDefault="00685BCB" w:rsidP="00F150F5">
      <w:pPr>
        <w:numPr>
          <w:ilvl w:val="0"/>
          <w:numId w:val="28"/>
        </w:numPr>
        <w:spacing w:line="240" w:lineRule="auto"/>
        <w:contextualSpacing/>
        <w:jc w:val="both"/>
        <w:rPr>
          <w:rFonts w:ascii="Arial" w:hAnsi="Arial" w:cs="Arial"/>
        </w:rPr>
      </w:pPr>
      <w:r w:rsidRPr="00456264">
        <w:rPr>
          <w:rFonts w:ascii="Arial" w:hAnsi="Arial" w:cs="Arial"/>
        </w:rPr>
        <w:t>7,74€/heure pour les entreprises jusqu'à 250 salariés</w:t>
      </w:r>
      <w:r>
        <w:rPr>
          <w:rFonts w:ascii="Arial" w:hAnsi="Arial" w:cs="Arial"/>
        </w:rPr>
        <w:t xml:space="preserve"> </w:t>
      </w:r>
      <w:r w:rsidRPr="00456264">
        <w:rPr>
          <w:rFonts w:ascii="Arial" w:hAnsi="Arial" w:cs="Arial"/>
        </w:rPr>
        <w:t>;</w:t>
      </w:r>
    </w:p>
    <w:p w:rsidR="00685BCB" w:rsidRPr="00685BCB" w:rsidRDefault="00685BCB" w:rsidP="00F150F5">
      <w:pPr>
        <w:numPr>
          <w:ilvl w:val="0"/>
          <w:numId w:val="28"/>
        </w:numPr>
        <w:spacing w:line="240" w:lineRule="auto"/>
        <w:contextualSpacing/>
        <w:jc w:val="both"/>
        <w:rPr>
          <w:rFonts w:ascii="Arial" w:hAnsi="Arial" w:cs="Arial"/>
        </w:rPr>
      </w:pPr>
      <w:r w:rsidRPr="00456264">
        <w:rPr>
          <w:rFonts w:ascii="Arial" w:hAnsi="Arial" w:cs="Arial"/>
        </w:rPr>
        <w:t>7,23€/heure pour les entr</w:t>
      </w:r>
      <w:r>
        <w:rPr>
          <w:rFonts w:ascii="Arial" w:hAnsi="Arial" w:cs="Arial"/>
        </w:rPr>
        <w:t>eprises de plus de 250 salariés.</w:t>
      </w:r>
    </w:p>
    <w:p w:rsidR="007703AA" w:rsidRDefault="007703AA" w:rsidP="00F150F5">
      <w:pPr>
        <w:spacing w:line="240" w:lineRule="auto"/>
        <w:contextualSpacing/>
        <w:jc w:val="both"/>
        <w:rPr>
          <w:rFonts w:ascii="Arial" w:hAnsi="Arial" w:cs="Arial"/>
          <w:b/>
          <w:color w:val="000000" w:themeColor="text1"/>
        </w:rPr>
      </w:pPr>
    </w:p>
    <w:p w:rsidR="006268AF" w:rsidRPr="005E6283" w:rsidRDefault="00D62737" w:rsidP="00302677">
      <w:pPr>
        <w:spacing w:line="240" w:lineRule="auto"/>
        <w:jc w:val="both"/>
        <w:rPr>
          <w:rFonts w:ascii="Arial" w:eastAsia="Times New Roman" w:hAnsi="Arial" w:cs="Arial"/>
          <w:lang w:eastAsia="fr-FR"/>
        </w:rPr>
      </w:pPr>
      <w:r>
        <w:rPr>
          <w:rFonts w:ascii="Arial" w:hAnsi="Arial" w:cs="Arial"/>
          <w:b/>
          <w:color w:val="000000" w:themeColor="text1"/>
        </w:rPr>
        <w:t xml:space="preserve">NOUVEAUTE : </w:t>
      </w:r>
      <w:r w:rsidRPr="00302677">
        <w:rPr>
          <w:rFonts w:ascii="Arial" w:hAnsi="Arial" w:cs="Arial"/>
          <w:b/>
          <w:color w:val="000000" w:themeColor="text1"/>
        </w:rPr>
        <w:t>un</w:t>
      </w:r>
      <w:r w:rsidR="00685BCB" w:rsidRPr="00302677">
        <w:rPr>
          <w:rFonts w:ascii="Arial" w:hAnsi="Arial" w:cs="Arial"/>
          <w:b/>
          <w:color w:val="000000" w:themeColor="text1"/>
        </w:rPr>
        <w:t xml:space="preserve"> projet de décret prévoit que</w:t>
      </w:r>
      <w:r w:rsidR="00302677" w:rsidRPr="00302677">
        <w:rPr>
          <w:rFonts w:ascii="Arial" w:hAnsi="Arial" w:cs="Arial"/>
          <w:b/>
          <w:color w:val="000000" w:themeColor="text1"/>
          <w:shd w:val="clear" w:color="auto" w:fill="FFFFFF"/>
        </w:rPr>
        <w:t xml:space="preserve"> le montant de l’indemnité versée par l’employeur aux salariés en chômage partiel est de 70%</w:t>
      </w:r>
      <w:r w:rsidR="00302677" w:rsidRPr="00302677">
        <w:rPr>
          <w:rStyle w:val="Appelnotedebasdep"/>
          <w:rFonts w:ascii="Arial" w:hAnsi="Arial" w:cs="Arial"/>
          <w:b/>
          <w:color w:val="000000" w:themeColor="text1"/>
          <w:shd w:val="clear" w:color="auto" w:fill="FFFFFF"/>
        </w:rPr>
        <w:footnoteReference w:id="6"/>
      </w:r>
      <w:r w:rsidR="00302677" w:rsidRPr="00302677">
        <w:rPr>
          <w:rFonts w:ascii="Arial" w:hAnsi="Arial" w:cs="Arial"/>
          <w:b/>
          <w:color w:val="000000" w:themeColor="text1"/>
          <w:shd w:val="clear" w:color="auto" w:fill="FFFFFF"/>
        </w:rPr>
        <w:t xml:space="preserve"> du salaire brut de l’intéressé.</w:t>
      </w:r>
      <w:r w:rsidR="00302677" w:rsidRPr="00302677">
        <w:rPr>
          <w:rFonts w:ascii="Arial" w:eastAsia="Times New Roman" w:hAnsi="Arial" w:cs="Arial"/>
          <w:b/>
          <w:lang w:eastAsia="fr-FR"/>
        </w:rPr>
        <w:t xml:space="preserve"> </w:t>
      </w:r>
      <w:r w:rsidR="00302677" w:rsidRPr="00302677">
        <w:rPr>
          <w:rFonts w:ascii="Arial" w:hAnsi="Arial" w:cs="Arial"/>
          <w:b/>
          <w:color w:val="000000" w:themeColor="text1"/>
          <w:shd w:val="clear" w:color="auto" w:fill="FFFFFF"/>
        </w:rPr>
        <w:t>Le taux horaire de l’indemnité versée au salarié ne pourra pas être inférieure à 8,03 euros net (respect du SMIC) et ne pourra pas dépasser au total 4,5 fois le taux horaire du SMIC.</w:t>
      </w:r>
    </w:p>
    <w:p w:rsidR="00976D52" w:rsidRPr="007703AA" w:rsidRDefault="002708F8" w:rsidP="00F150F5">
      <w:pPr>
        <w:spacing w:after="240" w:line="240" w:lineRule="auto"/>
        <w:contextualSpacing/>
        <w:jc w:val="both"/>
        <w:rPr>
          <w:rFonts w:ascii="Arial" w:hAnsi="Arial" w:cs="Arial"/>
          <w:b/>
          <w:color w:val="0096FF"/>
          <w:shd w:val="clear" w:color="auto" w:fill="FFFFFF"/>
        </w:rPr>
      </w:pPr>
      <w:r w:rsidRPr="007703AA">
        <w:rPr>
          <w:rFonts w:ascii="Arial" w:hAnsi="Arial" w:cs="Arial"/>
          <w:b/>
          <w:color w:val="0096FF"/>
          <w:shd w:val="clear" w:color="auto" w:fill="FFFFFF"/>
        </w:rPr>
        <w:t>Quel est le montant de l’indemnité versée aux salariés ?</w:t>
      </w:r>
    </w:p>
    <w:p w:rsidR="007703AA" w:rsidRPr="005E6283" w:rsidRDefault="007703AA" w:rsidP="00F150F5">
      <w:pPr>
        <w:spacing w:after="240" w:line="240" w:lineRule="auto"/>
        <w:contextualSpacing/>
        <w:jc w:val="both"/>
        <w:rPr>
          <w:rFonts w:ascii="Arial" w:hAnsi="Arial" w:cs="Arial"/>
          <w:b/>
          <w:color w:val="0070C0"/>
          <w:shd w:val="clear" w:color="auto" w:fill="FFFFFF"/>
        </w:rPr>
      </w:pPr>
    </w:p>
    <w:p w:rsidR="00B06F10" w:rsidRDefault="00D62737" w:rsidP="00F150F5">
      <w:pPr>
        <w:shd w:val="clear" w:color="auto" w:fill="FFFFFF"/>
        <w:spacing w:after="240" w:line="240" w:lineRule="auto"/>
        <w:contextualSpacing/>
        <w:jc w:val="both"/>
        <w:rPr>
          <w:rFonts w:ascii="Arial" w:hAnsi="Arial" w:cs="Arial"/>
        </w:rPr>
      </w:pPr>
      <w:r w:rsidRPr="00156933">
        <w:rPr>
          <w:rFonts w:ascii="Arial" w:hAnsi="Arial" w:cs="Arial"/>
          <w:color w:val="000000" w:themeColor="text1"/>
        </w:rPr>
        <w:t>La perte de rémunération imputable à la baisse d'activité</w:t>
      </w:r>
      <w:r w:rsidRPr="00156933">
        <w:rPr>
          <w:rFonts w:ascii="Arial" w:eastAsia="Times New Roman" w:hAnsi="Arial" w:cs="Arial"/>
          <w:bCs/>
          <w:color w:val="000000" w:themeColor="text1"/>
          <w:lang w:eastAsia="fr-FR"/>
        </w:rPr>
        <w:t xml:space="preserve"> </w:t>
      </w:r>
      <w:r w:rsidRPr="00156933">
        <w:rPr>
          <w:rFonts w:ascii="Arial" w:hAnsi="Arial" w:cs="Arial"/>
          <w:color w:val="000000" w:themeColor="text1"/>
        </w:rPr>
        <w:t xml:space="preserve">est compensée par une indemnisation horaire versée </w:t>
      </w:r>
      <w:r w:rsidR="002708F8" w:rsidRPr="00156933">
        <w:rPr>
          <w:rFonts w:ascii="Arial" w:eastAsia="Times New Roman" w:hAnsi="Arial" w:cs="Arial"/>
          <w:bCs/>
          <w:color w:val="000000" w:themeColor="text1"/>
          <w:lang w:eastAsia="fr-FR"/>
        </w:rPr>
        <w:t>est égal</w:t>
      </w:r>
      <w:r w:rsidRPr="00156933">
        <w:rPr>
          <w:rFonts w:ascii="Arial" w:eastAsia="Times New Roman" w:hAnsi="Arial" w:cs="Arial"/>
          <w:bCs/>
          <w:color w:val="000000" w:themeColor="text1"/>
          <w:lang w:eastAsia="fr-FR"/>
        </w:rPr>
        <w:t>e</w:t>
      </w:r>
      <w:r w:rsidR="002708F8" w:rsidRPr="00156933">
        <w:rPr>
          <w:rFonts w:ascii="Arial" w:eastAsia="Times New Roman" w:hAnsi="Arial" w:cs="Arial"/>
          <w:bCs/>
          <w:color w:val="000000" w:themeColor="text1"/>
          <w:lang w:eastAsia="fr-FR"/>
        </w:rPr>
        <w:t xml:space="preserve"> à </w:t>
      </w:r>
      <w:r w:rsidR="002708F8" w:rsidRPr="00156933">
        <w:rPr>
          <w:rFonts w:ascii="Arial" w:hAnsi="Arial" w:cs="Arial"/>
          <w:bCs/>
          <w:color w:val="000000" w:themeColor="text1"/>
        </w:rPr>
        <w:t>70</w:t>
      </w:r>
      <w:r w:rsidR="00AE7D6B" w:rsidRPr="00156933">
        <w:rPr>
          <w:rFonts w:ascii="Arial" w:hAnsi="Arial" w:cs="Arial"/>
          <w:color w:val="000000" w:themeColor="text1"/>
        </w:rPr>
        <w:t xml:space="preserve"> </w:t>
      </w:r>
      <w:r w:rsidRPr="00156933">
        <w:rPr>
          <w:rFonts w:ascii="Arial" w:hAnsi="Arial" w:cs="Arial"/>
          <w:color w:val="000000" w:themeColor="text1"/>
        </w:rPr>
        <w:t>% de l</w:t>
      </w:r>
      <w:r w:rsidR="002708F8" w:rsidRPr="00156933">
        <w:rPr>
          <w:rFonts w:ascii="Arial" w:hAnsi="Arial" w:cs="Arial"/>
          <w:color w:val="000000" w:themeColor="text1"/>
        </w:rPr>
        <w:t>a rémunération brute</w:t>
      </w:r>
      <w:r w:rsidRPr="00156933">
        <w:rPr>
          <w:rStyle w:val="Appelnotedebasdep"/>
          <w:rFonts w:ascii="Arial" w:hAnsi="Arial" w:cs="Arial"/>
          <w:color w:val="000000" w:themeColor="text1"/>
        </w:rPr>
        <w:footnoteReference w:id="7"/>
      </w:r>
      <w:r w:rsidR="002708F8" w:rsidRPr="00156933">
        <w:rPr>
          <w:rFonts w:ascii="Arial" w:hAnsi="Arial" w:cs="Arial"/>
          <w:color w:val="000000" w:themeColor="text1"/>
        </w:rPr>
        <w:t xml:space="preserve"> </w:t>
      </w:r>
      <w:r w:rsidR="00156933">
        <w:rPr>
          <w:rFonts w:ascii="Arial" w:hAnsi="Arial" w:cs="Arial"/>
          <w:color w:val="000000" w:themeColor="text1"/>
        </w:rPr>
        <w:t>du salarié.</w:t>
      </w:r>
      <w:r w:rsidR="00274D8E" w:rsidRPr="00274D8E">
        <w:rPr>
          <w:rFonts w:ascii="Arial" w:hAnsi="Arial" w:cs="Arial"/>
        </w:rPr>
        <w:t xml:space="preserve"> </w:t>
      </w:r>
      <w:r w:rsidR="00274D8E" w:rsidRPr="005E6283">
        <w:rPr>
          <w:rFonts w:ascii="Arial" w:hAnsi="Arial" w:cs="Arial"/>
        </w:rPr>
        <w:t xml:space="preserve">Si le salarié en activité partielle suit une formation, l’indemnité horaire est de 100 % de la rémunération nette antérieure du salarié. </w:t>
      </w:r>
    </w:p>
    <w:p w:rsidR="005D47AC" w:rsidRDefault="005D47AC" w:rsidP="00F150F5">
      <w:pPr>
        <w:pStyle w:val="Default"/>
        <w:contextualSpacing/>
        <w:jc w:val="both"/>
        <w:rPr>
          <w:rFonts w:eastAsia="Times New Roman"/>
          <w:color w:val="auto"/>
          <w:sz w:val="22"/>
          <w:szCs w:val="22"/>
          <w:lang w:eastAsia="fr-FR"/>
        </w:rPr>
      </w:pPr>
      <w:r w:rsidRPr="005E6283">
        <w:rPr>
          <w:rFonts w:eastAsia="Times New Roman"/>
          <w:b/>
          <w:sz w:val="22"/>
          <w:szCs w:val="22"/>
          <w:lang w:eastAsia="fr-FR"/>
        </w:rPr>
        <w:t>Attention :</w:t>
      </w:r>
      <w:r w:rsidRPr="005E6283">
        <w:rPr>
          <w:rFonts w:eastAsia="Times New Roman"/>
          <w:sz w:val="22"/>
          <w:szCs w:val="22"/>
          <w:lang w:eastAsia="fr-FR"/>
        </w:rPr>
        <w:t xml:space="preserve"> les employeurs ont l’obligation de garantir aux salariés touchés par une réduction d’horaire une </w:t>
      </w:r>
      <w:r w:rsidRPr="005E6283">
        <w:rPr>
          <w:rFonts w:eastAsia="Times New Roman"/>
          <w:b/>
          <w:sz w:val="22"/>
          <w:szCs w:val="22"/>
          <w:lang w:eastAsia="fr-FR"/>
        </w:rPr>
        <w:t>rémunération mensuelle minimale</w:t>
      </w:r>
      <w:r w:rsidR="00516E35">
        <w:rPr>
          <w:rFonts w:eastAsia="Times New Roman"/>
          <w:b/>
          <w:sz w:val="22"/>
          <w:szCs w:val="22"/>
          <w:lang w:eastAsia="fr-FR"/>
        </w:rPr>
        <w:t>, le salarié qui perçoit 70% de son salaire devra au minimum toucher le SMIC</w:t>
      </w:r>
      <w:r w:rsidRPr="005E6283">
        <w:rPr>
          <w:rFonts w:eastAsia="Times New Roman"/>
          <w:sz w:val="22"/>
          <w:szCs w:val="22"/>
          <w:lang w:eastAsia="fr-FR"/>
        </w:rPr>
        <w:t xml:space="preserve">. </w:t>
      </w:r>
      <w:r w:rsidRPr="00516E35">
        <w:rPr>
          <w:rFonts w:eastAsia="Times New Roman"/>
          <w:color w:val="auto"/>
          <w:sz w:val="22"/>
          <w:szCs w:val="22"/>
          <w:lang w:eastAsia="fr-FR"/>
        </w:rPr>
        <w:t>Pour rappel :</w:t>
      </w:r>
      <w:r w:rsidRPr="005E6283">
        <w:rPr>
          <w:rFonts w:eastAsia="Times New Roman"/>
          <w:color w:val="auto"/>
          <w:sz w:val="22"/>
          <w:szCs w:val="22"/>
          <w:lang w:eastAsia="fr-FR"/>
        </w:rPr>
        <w:t xml:space="preserve"> le SMIC au 1</w:t>
      </w:r>
      <w:r w:rsidRPr="005E6283">
        <w:rPr>
          <w:rFonts w:eastAsia="Times New Roman"/>
          <w:color w:val="auto"/>
          <w:sz w:val="22"/>
          <w:szCs w:val="22"/>
          <w:vertAlign w:val="superscript"/>
          <w:lang w:eastAsia="fr-FR"/>
        </w:rPr>
        <w:t>er</w:t>
      </w:r>
      <w:r w:rsidRPr="005E6283">
        <w:rPr>
          <w:rFonts w:eastAsia="Times New Roman"/>
          <w:color w:val="auto"/>
          <w:sz w:val="22"/>
          <w:szCs w:val="22"/>
          <w:lang w:eastAsia="fr-FR"/>
        </w:rPr>
        <w:t xml:space="preserve"> janvier 2020 est de 10,15 € brut de l’heure pour 35 heures hebdomadaires, soit 1 539,45 € pour 151,67 heures.</w:t>
      </w:r>
    </w:p>
    <w:p w:rsidR="00516E35" w:rsidRPr="00516E35" w:rsidRDefault="00516E35" w:rsidP="00F150F5">
      <w:pPr>
        <w:pStyle w:val="Default"/>
        <w:contextualSpacing/>
        <w:jc w:val="both"/>
        <w:rPr>
          <w:rFonts w:eastAsia="Times New Roman"/>
          <w:color w:val="auto"/>
          <w:sz w:val="22"/>
          <w:szCs w:val="22"/>
          <w:lang w:eastAsia="fr-FR"/>
        </w:rPr>
      </w:pPr>
    </w:p>
    <w:p w:rsidR="00274D8E" w:rsidRDefault="00156933" w:rsidP="00F150F5">
      <w:pPr>
        <w:spacing w:line="240" w:lineRule="auto"/>
        <w:contextualSpacing/>
        <w:jc w:val="both"/>
        <w:rPr>
          <w:rFonts w:ascii="Arial" w:hAnsi="Arial" w:cs="Arial"/>
          <w:b/>
        </w:rPr>
      </w:pPr>
      <w:r>
        <w:rPr>
          <w:rFonts w:ascii="Arial" w:hAnsi="Arial" w:cs="Arial"/>
        </w:rPr>
        <w:t>C</w:t>
      </w:r>
      <w:r w:rsidR="00D62737" w:rsidRPr="00507CD3">
        <w:rPr>
          <w:rFonts w:ascii="Arial" w:hAnsi="Arial" w:cs="Arial"/>
        </w:rPr>
        <w:t xml:space="preserve">ette indemnisation n'intervient que pour les heures de travail non effectuées </w:t>
      </w:r>
      <w:r w:rsidR="000A0094">
        <w:rPr>
          <w:rFonts w:ascii="Arial" w:hAnsi="Arial" w:cs="Arial"/>
        </w:rPr>
        <w:t xml:space="preserve">et qui sont normalement travaillée </w:t>
      </w:r>
      <w:r>
        <w:rPr>
          <w:rFonts w:ascii="Arial" w:hAnsi="Arial" w:cs="Arial"/>
        </w:rPr>
        <w:t xml:space="preserve">pendant la période de chômage partiel, </w:t>
      </w:r>
      <w:r w:rsidR="00274D8E">
        <w:rPr>
          <w:rFonts w:ascii="Arial" w:hAnsi="Arial" w:cs="Arial"/>
        </w:rPr>
        <w:t xml:space="preserve">dans la limite </w:t>
      </w:r>
      <w:r w:rsidR="00274D8E" w:rsidRPr="00516E35">
        <w:rPr>
          <w:rFonts w:ascii="Arial" w:hAnsi="Arial" w:cs="Arial"/>
          <w:b/>
        </w:rPr>
        <w:t xml:space="preserve">de </w:t>
      </w:r>
      <w:r w:rsidRPr="00516E35">
        <w:rPr>
          <w:rFonts w:ascii="Arial" w:hAnsi="Arial" w:cs="Arial"/>
          <w:b/>
        </w:rPr>
        <w:t xml:space="preserve">35 heures </w:t>
      </w:r>
      <w:r w:rsidR="009C6611" w:rsidRPr="00516E35">
        <w:rPr>
          <w:rFonts w:ascii="Arial" w:hAnsi="Arial" w:cs="Arial"/>
          <w:b/>
        </w:rPr>
        <w:t>semaine,</w:t>
      </w:r>
      <w:r w:rsidR="009C6611">
        <w:rPr>
          <w:rFonts w:ascii="Arial" w:hAnsi="Arial" w:cs="Arial"/>
        </w:rPr>
        <w:t xml:space="preserve"> ou moins si </w:t>
      </w:r>
      <w:r w:rsidR="00D62737" w:rsidRPr="00507CD3">
        <w:rPr>
          <w:rFonts w:ascii="Arial" w:hAnsi="Arial" w:cs="Arial"/>
        </w:rPr>
        <w:t>la durée collective de travail de l'entreprise ou de la durée stipulée au contrat est inférieure à 35 heures.</w:t>
      </w:r>
      <w:r w:rsidR="00274D8E">
        <w:rPr>
          <w:rFonts w:ascii="Arial" w:hAnsi="Arial" w:cs="Arial"/>
        </w:rPr>
        <w:t xml:space="preserve"> </w:t>
      </w:r>
      <w:r w:rsidR="00274D8E" w:rsidRPr="00516E35">
        <w:rPr>
          <w:rFonts w:ascii="Arial" w:hAnsi="Arial" w:cs="Arial"/>
          <w:b/>
        </w:rPr>
        <w:t xml:space="preserve">Les heures supplémentaires </w:t>
      </w:r>
      <w:r w:rsidR="00C86667">
        <w:rPr>
          <w:rFonts w:ascii="Arial" w:hAnsi="Arial" w:cs="Arial"/>
          <w:b/>
        </w:rPr>
        <w:t>habituellement faites par les salariés</w:t>
      </w:r>
      <w:r w:rsidR="00274D8E" w:rsidRPr="00516E35">
        <w:rPr>
          <w:rFonts w:ascii="Arial" w:hAnsi="Arial" w:cs="Arial"/>
          <w:b/>
        </w:rPr>
        <w:t xml:space="preserve"> ne donnent pas lieu à indemnisation au titre de l’activité partielle ni à rémunération.</w:t>
      </w:r>
    </w:p>
    <w:p w:rsidR="00BE6CD1" w:rsidRPr="00516E35" w:rsidRDefault="00BE6CD1" w:rsidP="00F150F5">
      <w:pPr>
        <w:spacing w:line="240" w:lineRule="auto"/>
        <w:contextualSpacing/>
        <w:jc w:val="both"/>
        <w:rPr>
          <w:rFonts w:ascii="Arial" w:hAnsi="Arial" w:cs="Arial"/>
          <w:b/>
        </w:rPr>
      </w:pPr>
    </w:p>
    <w:p w:rsidR="005D47AC" w:rsidRPr="00516E35" w:rsidRDefault="005D47AC" w:rsidP="00F150F5">
      <w:pPr>
        <w:pBdr>
          <w:top w:val="single" w:sz="4" w:space="1" w:color="auto"/>
          <w:left w:val="single" w:sz="4" w:space="4" w:color="auto"/>
          <w:bottom w:val="single" w:sz="4" w:space="1" w:color="auto"/>
          <w:right w:val="single" w:sz="4" w:space="12" w:color="auto"/>
        </w:pBdr>
        <w:spacing w:after="120" w:line="240" w:lineRule="auto"/>
        <w:contextualSpacing/>
        <w:jc w:val="both"/>
        <w:rPr>
          <w:rFonts w:ascii="Arial" w:eastAsia="Times New Roman" w:hAnsi="Arial" w:cs="Arial"/>
          <w:color w:val="4472C4" w:themeColor="accent1"/>
          <w:lang w:eastAsia="fr-FR"/>
        </w:rPr>
      </w:pPr>
    </w:p>
    <w:p w:rsidR="005D47AC" w:rsidRPr="00DC6932" w:rsidRDefault="005D47AC" w:rsidP="00F150F5">
      <w:pPr>
        <w:pBdr>
          <w:top w:val="single" w:sz="4" w:space="1" w:color="auto"/>
          <w:left w:val="single" w:sz="4" w:space="4" w:color="auto"/>
          <w:bottom w:val="single" w:sz="4" w:space="1" w:color="auto"/>
          <w:right w:val="single" w:sz="4" w:space="12" w:color="auto"/>
        </w:pBdr>
        <w:spacing w:after="120" w:line="240" w:lineRule="auto"/>
        <w:contextualSpacing/>
        <w:jc w:val="both"/>
        <w:rPr>
          <w:rFonts w:ascii="Arial" w:eastAsia="Times New Roman" w:hAnsi="Arial" w:cs="Arial"/>
          <w:i/>
          <w:color w:val="4472C4" w:themeColor="accent1"/>
          <w:lang w:eastAsia="fr-FR"/>
        </w:rPr>
      </w:pPr>
      <w:r w:rsidRPr="00DC6932">
        <w:rPr>
          <w:rFonts w:ascii="Arial" w:eastAsia="Times New Roman" w:hAnsi="Arial" w:cs="Arial"/>
          <w:i/>
          <w:color w:val="4472C4" w:themeColor="accent1"/>
          <w:lang w:eastAsia="fr-FR"/>
        </w:rPr>
        <w:t>Exemple d’un salarié au 35 heures/semaine dont le salaire brut mensuel est de 2 000 euros et le nombre d’heures indemnisées au titre de la mise au chômage partiel est de 40 heures pour le mois de mars :</w:t>
      </w:r>
    </w:p>
    <w:p w:rsidR="005D47AC" w:rsidRPr="00DC6932" w:rsidRDefault="005D47AC" w:rsidP="00F150F5">
      <w:pPr>
        <w:pBdr>
          <w:top w:val="single" w:sz="4" w:space="1" w:color="auto"/>
          <w:left w:val="single" w:sz="4" w:space="4" w:color="auto"/>
          <w:bottom w:val="single" w:sz="4" w:space="1" w:color="auto"/>
          <w:right w:val="single" w:sz="4" w:space="12" w:color="auto"/>
        </w:pBdr>
        <w:spacing w:after="120" w:line="240" w:lineRule="auto"/>
        <w:contextualSpacing/>
        <w:jc w:val="both"/>
        <w:rPr>
          <w:rFonts w:ascii="Arial" w:eastAsia="Times New Roman" w:hAnsi="Arial" w:cs="Arial"/>
          <w:i/>
          <w:color w:val="4472C4" w:themeColor="accent1"/>
          <w:lang w:eastAsia="fr-FR"/>
        </w:rPr>
      </w:pPr>
      <w:r w:rsidRPr="00DC6932">
        <w:rPr>
          <w:rFonts w:ascii="Arial" w:eastAsia="Times New Roman" w:hAnsi="Arial" w:cs="Arial"/>
          <w:b/>
          <w:i/>
          <w:color w:val="4472C4" w:themeColor="accent1"/>
          <w:lang w:eastAsia="fr-FR"/>
        </w:rPr>
        <w:t>Taux horaire de la rémunération du salarié :</w:t>
      </w:r>
      <w:r w:rsidRPr="00DC6932">
        <w:rPr>
          <w:rFonts w:ascii="Arial" w:eastAsia="Times New Roman" w:hAnsi="Arial" w:cs="Arial"/>
          <w:i/>
          <w:color w:val="4472C4" w:themeColor="accent1"/>
          <w:lang w:eastAsia="fr-FR"/>
        </w:rPr>
        <w:t xml:space="preserve"> 2 000 € / 151.67 heures = 13,19 €</w:t>
      </w:r>
    </w:p>
    <w:p w:rsidR="005D47AC" w:rsidRPr="00DC6932" w:rsidRDefault="005D47AC" w:rsidP="00F150F5">
      <w:pPr>
        <w:pBdr>
          <w:top w:val="single" w:sz="4" w:space="1" w:color="auto"/>
          <w:left w:val="single" w:sz="4" w:space="4" w:color="auto"/>
          <w:bottom w:val="single" w:sz="4" w:space="1" w:color="auto"/>
          <w:right w:val="single" w:sz="4" w:space="12" w:color="auto"/>
        </w:pBdr>
        <w:spacing w:after="120" w:line="240" w:lineRule="auto"/>
        <w:contextualSpacing/>
        <w:jc w:val="both"/>
        <w:rPr>
          <w:rFonts w:ascii="Arial" w:eastAsia="Times New Roman" w:hAnsi="Arial" w:cs="Arial"/>
          <w:i/>
          <w:color w:val="4472C4" w:themeColor="accent1"/>
          <w:lang w:eastAsia="fr-FR"/>
        </w:rPr>
      </w:pPr>
      <w:r w:rsidRPr="00DC6932">
        <w:rPr>
          <w:rFonts w:ascii="Arial" w:eastAsia="Times New Roman" w:hAnsi="Arial" w:cs="Arial"/>
          <w:b/>
          <w:i/>
          <w:color w:val="4472C4" w:themeColor="accent1"/>
          <w:lang w:eastAsia="fr-FR"/>
        </w:rPr>
        <w:t>Montant de l’indemnité horaire chômage partiel :</w:t>
      </w:r>
      <w:r w:rsidRPr="00DC6932">
        <w:rPr>
          <w:rFonts w:ascii="Arial" w:eastAsia="Times New Roman" w:hAnsi="Arial" w:cs="Arial"/>
          <w:i/>
          <w:color w:val="4472C4" w:themeColor="accent1"/>
          <w:lang w:eastAsia="fr-FR"/>
        </w:rPr>
        <w:t xml:space="preserve"> 70% x 13,19 € = 9,23 €</w:t>
      </w:r>
    </w:p>
    <w:p w:rsidR="005D47AC" w:rsidRPr="00DC6932" w:rsidRDefault="005D47AC" w:rsidP="00F150F5">
      <w:pPr>
        <w:pBdr>
          <w:top w:val="single" w:sz="4" w:space="1" w:color="auto"/>
          <w:left w:val="single" w:sz="4" w:space="4" w:color="auto"/>
          <w:bottom w:val="single" w:sz="4" w:space="1" w:color="auto"/>
          <w:right w:val="single" w:sz="4" w:space="12" w:color="auto"/>
        </w:pBdr>
        <w:spacing w:after="120" w:line="240" w:lineRule="auto"/>
        <w:contextualSpacing/>
        <w:jc w:val="both"/>
        <w:rPr>
          <w:rFonts w:ascii="Arial" w:eastAsia="Times New Roman" w:hAnsi="Arial" w:cs="Arial"/>
          <w:i/>
          <w:color w:val="4472C4" w:themeColor="accent1"/>
          <w:lang w:eastAsia="fr-FR"/>
        </w:rPr>
      </w:pPr>
      <w:r w:rsidRPr="00DC6932">
        <w:rPr>
          <w:rFonts w:ascii="Arial" w:eastAsia="Times New Roman" w:hAnsi="Arial" w:cs="Arial"/>
          <w:b/>
          <w:i/>
          <w:color w:val="4472C4" w:themeColor="accent1"/>
          <w:lang w:eastAsia="fr-FR"/>
        </w:rPr>
        <w:t>Le salarié perçoit pour 40 heures chômées :</w:t>
      </w:r>
      <w:r w:rsidRPr="00DC6932">
        <w:rPr>
          <w:rFonts w:ascii="Arial" w:eastAsia="Times New Roman" w:hAnsi="Arial" w:cs="Arial"/>
          <w:i/>
          <w:color w:val="4472C4" w:themeColor="accent1"/>
          <w:lang w:eastAsia="fr-FR"/>
        </w:rPr>
        <w:t xml:space="preserve"> 40 heures x 9,23 € = 369,20 €</w:t>
      </w:r>
    </w:p>
    <w:p w:rsidR="00516E35" w:rsidRDefault="00516E35" w:rsidP="00F150F5">
      <w:pPr>
        <w:pBdr>
          <w:top w:val="single" w:sz="4" w:space="1" w:color="auto"/>
          <w:left w:val="single" w:sz="4" w:space="4" w:color="auto"/>
          <w:bottom w:val="single" w:sz="4" w:space="1" w:color="auto"/>
          <w:right w:val="single" w:sz="4" w:space="12" w:color="auto"/>
        </w:pBdr>
        <w:spacing w:after="120" w:line="240" w:lineRule="auto"/>
        <w:contextualSpacing/>
        <w:jc w:val="both"/>
        <w:rPr>
          <w:rFonts w:ascii="Arial" w:eastAsia="Times New Roman" w:hAnsi="Arial" w:cs="Arial"/>
          <w:color w:val="002060"/>
          <w:lang w:eastAsia="fr-FR"/>
        </w:rPr>
      </w:pPr>
    </w:p>
    <w:p w:rsidR="005D47AC" w:rsidRDefault="005D47AC" w:rsidP="00F150F5">
      <w:pPr>
        <w:shd w:val="clear" w:color="auto" w:fill="FFFFFF"/>
        <w:spacing w:after="240" w:line="240" w:lineRule="auto"/>
        <w:contextualSpacing/>
        <w:jc w:val="both"/>
        <w:rPr>
          <w:rFonts w:ascii="Arial" w:hAnsi="Arial" w:cs="Arial"/>
          <w:color w:val="FF0000"/>
        </w:rPr>
      </w:pPr>
    </w:p>
    <w:p w:rsidR="00DC6932" w:rsidRDefault="00156933" w:rsidP="00F150F5">
      <w:pPr>
        <w:spacing w:after="0" w:line="240" w:lineRule="auto"/>
        <w:contextualSpacing/>
        <w:jc w:val="both"/>
        <w:rPr>
          <w:rFonts w:ascii="Times New Roman" w:eastAsia="Times New Roman" w:hAnsi="Times New Roman" w:cs="Times New Roman"/>
          <w:color w:val="000000"/>
          <w:shd w:val="clear" w:color="auto" w:fill="FFFFFF"/>
          <w:lang w:eastAsia="fr-FR"/>
        </w:rPr>
      </w:pPr>
      <w:r w:rsidRPr="005D47AC">
        <w:rPr>
          <w:rFonts w:ascii="Arial" w:eastAsia="Times New Roman" w:hAnsi="Arial" w:cs="Arial"/>
          <w:bCs/>
          <w:color w:val="000000" w:themeColor="text1"/>
          <w:lang w:eastAsia="fr-FR"/>
        </w:rPr>
        <w:t>L’indemnité d’activité partielle est due par l’employeur, qui la verse mensuellement au salar</w:t>
      </w:r>
      <w:r w:rsidR="005D47AC" w:rsidRPr="005D47AC">
        <w:rPr>
          <w:rFonts w:ascii="Arial" w:eastAsia="Times New Roman" w:hAnsi="Arial" w:cs="Arial"/>
          <w:bCs/>
          <w:color w:val="000000" w:themeColor="text1"/>
          <w:lang w:eastAsia="fr-FR"/>
        </w:rPr>
        <w:t xml:space="preserve">ié à la date normale de la paie et indique </w:t>
      </w:r>
      <w:r w:rsidR="005D47AC" w:rsidRPr="005D47AC">
        <w:rPr>
          <w:rFonts w:ascii="Arial" w:hAnsi="Arial" w:cs="Arial"/>
          <w:color w:val="000000" w:themeColor="text1"/>
        </w:rPr>
        <w:t>sur le bulletin de paie le nombre d'heures indemnisées, le taux appliqué et les sommes versées au titre de la période considérée.</w:t>
      </w:r>
      <w:r w:rsidR="00F50929" w:rsidRPr="00F50929">
        <w:rPr>
          <w:rFonts w:ascii="Times New Roman" w:eastAsia="Times New Roman" w:hAnsi="Times New Roman" w:cs="Times New Roman"/>
          <w:color w:val="000000"/>
          <w:shd w:val="clear" w:color="auto" w:fill="FFFFFF"/>
          <w:lang w:eastAsia="fr-FR"/>
        </w:rPr>
        <w:t xml:space="preserve"> </w:t>
      </w:r>
    </w:p>
    <w:p w:rsidR="00DC6932" w:rsidRDefault="00DC6932" w:rsidP="00F150F5">
      <w:pPr>
        <w:spacing w:after="0" w:line="240" w:lineRule="auto"/>
        <w:contextualSpacing/>
        <w:jc w:val="both"/>
        <w:rPr>
          <w:rFonts w:ascii="Times New Roman" w:eastAsia="Times New Roman" w:hAnsi="Times New Roman" w:cs="Times New Roman"/>
          <w:color w:val="000000"/>
          <w:shd w:val="clear" w:color="auto" w:fill="FFFFFF"/>
          <w:lang w:eastAsia="fr-FR"/>
        </w:rPr>
      </w:pPr>
    </w:p>
    <w:p w:rsidR="00F50929" w:rsidRPr="00DC6932" w:rsidRDefault="00F50929" w:rsidP="00F150F5">
      <w:pPr>
        <w:spacing w:after="0" w:line="240" w:lineRule="auto"/>
        <w:contextualSpacing/>
        <w:jc w:val="both"/>
        <w:rPr>
          <w:rFonts w:ascii="Times New Roman" w:eastAsia="Times New Roman" w:hAnsi="Times New Roman" w:cs="Times New Roman"/>
          <w:color w:val="000000"/>
          <w:shd w:val="clear" w:color="auto" w:fill="FFFFFF"/>
          <w:lang w:eastAsia="fr-FR"/>
        </w:rPr>
      </w:pPr>
      <w:r w:rsidRPr="005E6283">
        <w:rPr>
          <w:rFonts w:ascii="Arial" w:eastAsia="Times New Roman" w:hAnsi="Arial" w:cs="Arial"/>
          <w:bCs/>
          <w:color w:val="000000" w:themeColor="text1"/>
          <w:lang w:eastAsia="fr-FR"/>
        </w:rPr>
        <w:t>Les heures chômées sont prises en compte pour le calcul des droits à congés payés.</w:t>
      </w:r>
    </w:p>
    <w:p w:rsidR="00F50929" w:rsidRDefault="00F50929" w:rsidP="00F150F5">
      <w:pPr>
        <w:spacing w:after="240" w:line="240" w:lineRule="auto"/>
        <w:contextualSpacing/>
        <w:jc w:val="both"/>
        <w:rPr>
          <w:rFonts w:ascii="Arial" w:hAnsi="Arial" w:cs="Arial"/>
          <w:color w:val="FF0000"/>
        </w:rPr>
      </w:pPr>
    </w:p>
    <w:p w:rsidR="009B7DA3" w:rsidRDefault="009B7DA3" w:rsidP="00F150F5">
      <w:pPr>
        <w:spacing w:after="240" w:line="240" w:lineRule="auto"/>
        <w:contextualSpacing/>
        <w:jc w:val="both"/>
        <w:rPr>
          <w:rFonts w:ascii="Arial" w:hAnsi="Arial" w:cs="Arial"/>
          <w:b/>
          <w:color w:val="0070C0"/>
          <w:shd w:val="clear" w:color="auto" w:fill="FFFFFF"/>
        </w:rPr>
      </w:pPr>
      <w:r w:rsidRPr="00302677">
        <w:rPr>
          <w:rFonts w:ascii="Arial" w:hAnsi="Arial" w:cs="Arial"/>
          <w:b/>
          <w:color w:val="0096FF"/>
          <w:shd w:val="clear" w:color="auto" w:fill="FFFFFF"/>
        </w:rPr>
        <w:t>Quel est l’impact de la suspension du contrat de travail sur le salarié ?</w:t>
      </w:r>
    </w:p>
    <w:p w:rsidR="007703AA" w:rsidRPr="005E6283" w:rsidRDefault="007703AA" w:rsidP="00F150F5">
      <w:pPr>
        <w:spacing w:after="240" w:line="240" w:lineRule="auto"/>
        <w:contextualSpacing/>
        <w:jc w:val="both"/>
        <w:rPr>
          <w:rFonts w:ascii="Arial" w:hAnsi="Arial" w:cs="Arial"/>
          <w:b/>
          <w:color w:val="0070C0"/>
          <w:shd w:val="clear" w:color="auto" w:fill="FFFFFF"/>
        </w:rPr>
      </w:pPr>
    </w:p>
    <w:p w:rsidR="001070AC" w:rsidRDefault="009B7DA3" w:rsidP="00F150F5">
      <w:pPr>
        <w:shd w:val="clear" w:color="auto" w:fill="FFFFFF"/>
        <w:spacing w:after="240" w:line="240" w:lineRule="auto"/>
        <w:contextualSpacing/>
        <w:jc w:val="both"/>
        <w:rPr>
          <w:rFonts w:ascii="Arial" w:hAnsi="Arial" w:cs="Arial"/>
        </w:rPr>
      </w:pPr>
      <w:r w:rsidRPr="005E6283">
        <w:rPr>
          <w:rFonts w:ascii="Arial" w:eastAsia="Times New Roman" w:hAnsi="Arial" w:cs="Arial"/>
          <w:bCs/>
          <w:lang w:eastAsia="fr-FR"/>
        </w:rPr>
        <w:t>D</w:t>
      </w:r>
      <w:r w:rsidRPr="005E6283">
        <w:rPr>
          <w:rFonts w:ascii="Arial" w:hAnsi="Arial" w:cs="Arial"/>
        </w:rPr>
        <w:t>u fait de l'activité partielle, pendant les heures chômées, en raison de la suspension du contrat de travail, le salarié pourra occuper un autre emploi.</w:t>
      </w:r>
      <w:r w:rsidR="001070AC" w:rsidRPr="005E6283">
        <w:rPr>
          <w:rFonts w:ascii="Arial" w:hAnsi="Arial" w:cs="Arial"/>
        </w:rPr>
        <w:t xml:space="preserve"> </w:t>
      </w:r>
      <w:r w:rsidR="00E83333" w:rsidRPr="005E6283">
        <w:rPr>
          <w:rFonts w:ascii="Arial" w:hAnsi="Arial" w:cs="Arial"/>
        </w:rPr>
        <w:t>L</w:t>
      </w:r>
      <w:r w:rsidRPr="005E6283">
        <w:rPr>
          <w:rFonts w:ascii="Arial" w:hAnsi="Arial" w:cs="Arial"/>
        </w:rPr>
        <w:t>e cumul d'emploi devra être réalisé dans le respect des principes de loyauté et de non-concurrence</w:t>
      </w:r>
      <w:r w:rsidR="001070AC" w:rsidRPr="005E6283">
        <w:rPr>
          <w:rFonts w:ascii="Arial" w:hAnsi="Arial" w:cs="Arial"/>
        </w:rPr>
        <w:t>,</w:t>
      </w:r>
      <w:r w:rsidRPr="005E6283">
        <w:rPr>
          <w:rFonts w:ascii="Arial" w:hAnsi="Arial" w:cs="Arial"/>
        </w:rPr>
        <w:t xml:space="preserve"> ce qui implique que </w:t>
      </w:r>
      <w:r w:rsidRPr="005E6283">
        <w:rPr>
          <w:rFonts w:ascii="Arial" w:hAnsi="Arial" w:cs="Arial"/>
        </w:rPr>
        <w:lastRenderedPageBreak/>
        <w:t>le salarié ne doit pas travailler pour le compte d'un autre employeur concurrent ou pour son propre compte de manière concurrente à son employeur.</w:t>
      </w:r>
      <w:r w:rsidR="001070AC" w:rsidRPr="005E6283">
        <w:rPr>
          <w:rFonts w:ascii="Arial" w:hAnsi="Arial" w:cs="Arial"/>
        </w:rPr>
        <w:t xml:space="preserve"> </w:t>
      </w:r>
    </w:p>
    <w:p w:rsidR="00BE6CD1" w:rsidRDefault="009B7DA3" w:rsidP="00F150F5">
      <w:pPr>
        <w:shd w:val="clear" w:color="auto" w:fill="FFFFFF"/>
        <w:spacing w:after="360" w:line="240" w:lineRule="auto"/>
        <w:contextualSpacing/>
        <w:jc w:val="both"/>
        <w:rPr>
          <w:rFonts w:ascii="Arial" w:hAnsi="Arial" w:cs="Arial"/>
        </w:rPr>
      </w:pPr>
      <w:r w:rsidRPr="005E6283">
        <w:rPr>
          <w:rFonts w:ascii="Arial" w:hAnsi="Arial" w:cs="Arial"/>
        </w:rPr>
        <w:t>Le salarié doit informer son employeur de sa décision d'exercer une activité professionnelle chez un autre employeur pendant la suspension de son contrat de travail en précisant le nom de l'employeur et</w:t>
      </w:r>
      <w:r w:rsidR="00A03DB1" w:rsidRPr="005E6283">
        <w:rPr>
          <w:rFonts w:ascii="Arial" w:hAnsi="Arial" w:cs="Arial"/>
        </w:rPr>
        <w:t xml:space="preserve"> l</w:t>
      </w:r>
      <w:r w:rsidRPr="005E6283">
        <w:rPr>
          <w:rFonts w:ascii="Arial" w:hAnsi="Arial" w:cs="Arial"/>
        </w:rPr>
        <w:t>a durée prévisionnelle de travai</w:t>
      </w:r>
      <w:r w:rsidR="00A03DB1" w:rsidRPr="005E6283">
        <w:rPr>
          <w:rFonts w:ascii="Arial" w:hAnsi="Arial" w:cs="Arial"/>
        </w:rPr>
        <w:t>l.</w:t>
      </w:r>
    </w:p>
    <w:p w:rsidR="007703AA" w:rsidRDefault="007703AA" w:rsidP="00F150F5">
      <w:pPr>
        <w:shd w:val="clear" w:color="auto" w:fill="FFFFFF"/>
        <w:spacing w:after="360" w:line="240" w:lineRule="auto"/>
        <w:contextualSpacing/>
        <w:jc w:val="both"/>
        <w:rPr>
          <w:rFonts w:ascii="Arial" w:hAnsi="Arial" w:cs="Arial"/>
        </w:rPr>
      </w:pPr>
    </w:p>
    <w:p w:rsidR="00C86667" w:rsidRPr="00302677" w:rsidRDefault="00C86667" w:rsidP="00F150F5">
      <w:pPr>
        <w:spacing w:after="240" w:line="240" w:lineRule="auto"/>
        <w:contextualSpacing/>
        <w:jc w:val="both"/>
        <w:rPr>
          <w:rFonts w:ascii="Arial" w:hAnsi="Arial" w:cs="Arial"/>
          <w:b/>
          <w:color w:val="0096FF"/>
          <w:shd w:val="clear" w:color="auto" w:fill="FFFFFF"/>
        </w:rPr>
      </w:pPr>
      <w:bookmarkStart w:id="1" w:name="_Toc35356530"/>
      <w:r w:rsidRPr="00302677">
        <w:rPr>
          <w:rFonts w:ascii="Arial" w:hAnsi="Arial" w:cs="Arial"/>
          <w:b/>
          <w:color w:val="0096FF"/>
          <w:shd w:val="clear" w:color="auto" w:fill="FFFFFF"/>
        </w:rPr>
        <w:t>Quel est le régime social et fiscal des allocations d'activité partielle</w:t>
      </w:r>
      <w:bookmarkStart w:id="2" w:name="MAJTCBAV"/>
      <w:bookmarkEnd w:id="2"/>
      <w:r w:rsidRPr="00302677">
        <w:rPr>
          <w:rFonts w:ascii="Arial" w:hAnsi="Arial" w:cs="Arial"/>
          <w:b/>
          <w:color w:val="0096FF"/>
          <w:shd w:val="clear" w:color="auto" w:fill="FFFFFF"/>
        </w:rPr>
        <w:t> ?</w:t>
      </w:r>
    </w:p>
    <w:p w:rsidR="007703AA" w:rsidRPr="005E6283" w:rsidRDefault="007703AA" w:rsidP="00F150F5">
      <w:pPr>
        <w:spacing w:after="240" w:line="240" w:lineRule="auto"/>
        <w:contextualSpacing/>
        <w:jc w:val="both"/>
        <w:rPr>
          <w:rFonts w:ascii="Arial" w:hAnsi="Arial" w:cs="Arial"/>
          <w:b/>
          <w:color w:val="0070C0"/>
          <w:shd w:val="clear" w:color="auto" w:fill="FFFFFF"/>
        </w:rPr>
      </w:pPr>
    </w:p>
    <w:p w:rsidR="00C86667" w:rsidRPr="002D24F8" w:rsidRDefault="00C86667" w:rsidP="00F150F5">
      <w:pPr>
        <w:shd w:val="clear" w:color="auto" w:fill="FFFFFF"/>
        <w:spacing w:after="480" w:line="240" w:lineRule="auto"/>
        <w:contextualSpacing/>
        <w:jc w:val="both"/>
        <w:rPr>
          <w:rFonts w:ascii="Arial" w:hAnsi="Arial" w:cs="Arial"/>
          <w:color w:val="000000" w:themeColor="text1"/>
        </w:rPr>
      </w:pPr>
      <w:r w:rsidRPr="002D24F8">
        <w:rPr>
          <w:rFonts w:ascii="Arial" w:hAnsi="Arial" w:cs="Arial"/>
          <w:color w:val="000000" w:themeColor="text1"/>
        </w:rPr>
        <w:t>En tant que revenu de remplacement, les allocations d'activité partielle versées aux salariés n'ont pas le caractère de rémunération, et sont par conséquent exonérées de cotisations sociales. Elles sont en revanche assujetties à la CSG et à la CRDS au taux de 6,7% qui s'applique sur 98,25% de l'allocation versée aux salariés compte tenu de l'application d'un abattement de 1,75% pour frais professionnels. </w:t>
      </w:r>
    </w:p>
    <w:p w:rsidR="00F50929" w:rsidRDefault="00F50929" w:rsidP="00302677">
      <w:pPr>
        <w:spacing w:after="240" w:line="240" w:lineRule="auto"/>
        <w:contextualSpacing/>
        <w:jc w:val="both"/>
        <w:rPr>
          <w:rFonts w:ascii="Arial" w:hAnsi="Arial" w:cs="Arial"/>
          <w:b/>
          <w:color w:val="0096FF"/>
          <w:shd w:val="clear" w:color="auto" w:fill="FFFFFF"/>
        </w:rPr>
      </w:pPr>
      <w:r w:rsidRPr="00302677">
        <w:rPr>
          <w:rFonts w:ascii="Arial" w:hAnsi="Arial" w:cs="Arial"/>
          <w:b/>
          <w:color w:val="0096FF"/>
          <w:shd w:val="clear" w:color="auto" w:fill="FFFFFF"/>
        </w:rPr>
        <w:t xml:space="preserve">L’entreprise </w:t>
      </w:r>
      <w:r w:rsidR="00C86667" w:rsidRPr="00302677">
        <w:rPr>
          <w:rFonts w:ascii="Arial" w:hAnsi="Arial" w:cs="Arial"/>
          <w:b/>
          <w:color w:val="0096FF"/>
          <w:shd w:val="clear" w:color="auto" w:fill="FFFFFF"/>
        </w:rPr>
        <w:t xml:space="preserve">peut-elle </w:t>
      </w:r>
      <w:r w:rsidRPr="00302677">
        <w:rPr>
          <w:rFonts w:ascii="Arial" w:hAnsi="Arial" w:cs="Arial"/>
          <w:b/>
          <w:color w:val="0096FF"/>
          <w:shd w:val="clear" w:color="auto" w:fill="FFFFFF"/>
        </w:rPr>
        <w:t>demander à un salarié en activité partielle de faire un dépannage urgent ?</w:t>
      </w:r>
      <w:bookmarkEnd w:id="1"/>
    </w:p>
    <w:p w:rsidR="00302677" w:rsidRPr="00302677" w:rsidRDefault="00302677" w:rsidP="00302677">
      <w:pPr>
        <w:spacing w:after="240" w:line="240" w:lineRule="auto"/>
        <w:contextualSpacing/>
        <w:jc w:val="both"/>
        <w:rPr>
          <w:rFonts w:ascii="Arial" w:hAnsi="Arial" w:cs="Arial"/>
          <w:b/>
          <w:color w:val="0096FF"/>
          <w:shd w:val="clear" w:color="auto" w:fill="FFFFFF"/>
        </w:rPr>
      </w:pPr>
    </w:p>
    <w:p w:rsidR="00F50929" w:rsidRDefault="00F50929" w:rsidP="00F150F5">
      <w:pPr>
        <w:spacing w:line="240" w:lineRule="auto"/>
        <w:contextualSpacing/>
        <w:jc w:val="both"/>
        <w:rPr>
          <w:rFonts w:ascii="Arial" w:hAnsi="Arial" w:cs="Arial"/>
        </w:rPr>
      </w:pPr>
      <w:r w:rsidRPr="00295169">
        <w:rPr>
          <w:rFonts w:ascii="Arial" w:hAnsi="Arial" w:cs="Arial"/>
        </w:rPr>
        <w:t>En principe, en période d’activité partielle le contrat de travail est suspendu. Selon l’administration, le salarié ne devrait donc pas être à</w:t>
      </w:r>
      <w:r>
        <w:rPr>
          <w:rFonts w:ascii="Arial" w:hAnsi="Arial" w:cs="Arial"/>
        </w:rPr>
        <w:t xml:space="preserve"> la disposition de l’employeur. </w:t>
      </w:r>
    </w:p>
    <w:p w:rsidR="00BE6CD1" w:rsidRDefault="00BE6CD1" w:rsidP="00F150F5">
      <w:pPr>
        <w:spacing w:line="240" w:lineRule="auto"/>
        <w:contextualSpacing/>
        <w:jc w:val="both"/>
        <w:rPr>
          <w:rFonts w:ascii="Arial" w:hAnsi="Arial" w:cs="Arial"/>
        </w:rPr>
      </w:pPr>
    </w:p>
    <w:p w:rsidR="00F50929" w:rsidRDefault="00F50929" w:rsidP="00F150F5">
      <w:pPr>
        <w:spacing w:line="240" w:lineRule="auto"/>
        <w:contextualSpacing/>
        <w:jc w:val="both"/>
        <w:rPr>
          <w:rFonts w:ascii="Arial" w:hAnsi="Arial" w:cs="Arial"/>
        </w:rPr>
      </w:pPr>
      <w:r>
        <w:rPr>
          <w:rFonts w:ascii="Arial" w:hAnsi="Arial" w:cs="Arial"/>
        </w:rPr>
        <w:t xml:space="preserve">Néanmoins, au vu de l’exceptionnalité de la situation actuelle, </w:t>
      </w:r>
      <w:r w:rsidR="002D24F8">
        <w:rPr>
          <w:rFonts w:ascii="Arial" w:hAnsi="Arial" w:cs="Arial"/>
        </w:rPr>
        <w:t>faire appel à un salarié pour un travail d’urgence à réaliser n’est</w:t>
      </w:r>
      <w:r w:rsidRPr="00823B84">
        <w:rPr>
          <w:rFonts w:ascii="Arial" w:hAnsi="Arial" w:cs="Arial"/>
        </w:rPr>
        <w:t xml:space="preserve"> pas, incompatible avec une mesure d’activité partielle.</w:t>
      </w:r>
      <w:r w:rsidR="00BE6CD1">
        <w:rPr>
          <w:rFonts w:ascii="Arial" w:hAnsi="Arial" w:cs="Arial"/>
        </w:rPr>
        <w:t xml:space="preserve"> Il faudra bien sûr que l’entreprise prennent toutes les mesures</w:t>
      </w:r>
      <w:r w:rsidR="002D24F8">
        <w:rPr>
          <w:rFonts w:ascii="Arial" w:hAnsi="Arial" w:cs="Arial"/>
        </w:rPr>
        <w:t xml:space="preserve"> </w:t>
      </w:r>
      <w:r w:rsidR="00BE6CD1">
        <w:rPr>
          <w:rFonts w:ascii="Arial" w:hAnsi="Arial" w:cs="Arial"/>
        </w:rPr>
        <w:t>sanitaires</w:t>
      </w:r>
      <w:r w:rsidR="00361F83">
        <w:rPr>
          <w:rFonts w:ascii="Arial" w:hAnsi="Arial" w:cs="Arial"/>
        </w:rPr>
        <w:t xml:space="preserve"> possibles</w:t>
      </w:r>
      <w:r w:rsidR="00BE6CD1">
        <w:rPr>
          <w:rFonts w:ascii="Arial" w:hAnsi="Arial" w:cs="Arial"/>
        </w:rPr>
        <w:t>.</w:t>
      </w:r>
    </w:p>
    <w:p w:rsidR="00BE6CD1" w:rsidRDefault="00BE6CD1" w:rsidP="00F150F5">
      <w:pPr>
        <w:spacing w:line="240" w:lineRule="auto"/>
        <w:contextualSpacing/>
        <w:jc w:val="both"/>
        <w:rPr>
          <w:rFonts w:ascii="Arial" w:hAnsi="Arial" w:cs="Arial"/>
        </w:rPr>
      </w:pPr>
    </w:p>
    <w:p w:rsidR="00F50929" w:rsidRDefault="00F50929" w:rsidP="00F150F5">
      <w:pPr>
        <w:spacing w:line="240" w:lineRule="auto"/>
        <w:contextualSpacing/>
        <w:jc w:val="both"/>
        <w:rPr>
          <w:rFonts w:ascii="Arial" w:hAnsi="Arial" w:cs="Arial"/>
        </w:rPr>
      </w:pPr>
      <w:r w:rsidRPr="00295169">
        <w:rPr>
          <w:rFonts w:ascii="Arial" w:hAnsi="Arial" w:cs="Arial"/>
        </w:rPr>
        <w:t xml:space="preserve">En tout état de cause, </w:t>
      </w:r>
      <w:r w:rsidR="002D24F8">
        <w:rPr>
          <w:rFonts w:ascii="Arial" w:hAnsi="Arial" w:cs="Arial"/>
        </w:rPr>
        <w:t>le</w:t>
      </w:r>
      <w:r w:rsidRPr="00295169">
        <w:rPr>
          <w:rFonts w:ascii="Arial" w:hAnsi="Arial" w:cs="Arial"/>
        </w:rPr>
        <w:t xml:space="preserve"> salarié devra être rémunéré normalement sur la journée ou demi-journée d’intervention.</w:t>
      </w:r>
      <w:r w:rsidR="002D24F8">
        <w:rPr>
          <w:rFonts w:ascii="Arial" w:hAnsi="Arial" w:cs="Arial"/>
        </w:rPr>
        <w:t xml:space="preserve"> </w:t>
      </w:r>
      <w:r w:rsidR="002D24F8" w:rsidRPr="007703AA">
        <w:rPr>
          <w:rFonts w:ascii="Arial" w:hAnsi="Arial" w:cs="Arial"/>
        </w:rPr>
        <w:t>Aucune mesure de sanction ne pourra être prise contre le salarié qui refuse d’intervenir.</w:t>
      </w:r>
    </w:p>
    <w:p w:rsidR="0058678E" w:rsidRDefault="0058678E" w:rsidP="00F150F5">
      <w:pPr>
        <w:spacing w:line="240" w:lineRule="auto"/>
        <w:contextualSpacing/>
        <w:jc w:val="both"/>
        <w:rPr>
          <w:rFonts w:ascii="Arial" w:hAnsi="Arial" w:cs="Arial"/>
        </w:rPr>
      </w:pPr>
    </w:p>
    <w:p w:rsidR="0058678E" w:rsidRPr="007703AA" w:rsidRDefault="0058678E" w:rsidP="00F150F5">
      <w:pPr>
        <w:spacing w:line="240" w:lineRule="auto"/>
        <w:contextualSpacing/>
        <w:jc w:val="both"/>
        <w:rPr>
          <w:rFonts w:ascii="Arial" w:hAnsi="Arial" w:cs="Arial"/>
        </w:rPr>
      </w:pPr>
    </w:p>
    <w:p w:rsidR="00BC3881" w:rsidRDefault="00E66912" w:rsidP="00F150F5">
      <w:pPr>
        <w:shd w:val="clear" w:color="auto" w:fill="FFFFFF"/>
        <w:spacing w:after="0" w:line="240" w:lineRule="auto"/>
        <w:contextualSpacing/>
        <w:jc w:val="both"/>
        <w:rPr>
          <w:rFonts w:ascii="Arial" w:hAnsi="Arial" w:cs="Arial"/>
        </w:rPr>
      </w:pPr>
      <w:r w:rsidRPr="005E6283">
        <w:rPr>
          <w:rFonts w:ascii="Arial" w:hAnsi="Arial" w:cs="Arial"/>
        </w:rPr>
        <w:t xml:space="preserve">Contact : Conseil en droit social, </w:t>
      </w:r>
      <w:r w:rsidR="00E83333" w:rsidRPr="005E6283">
        <w:rPr>
          <w:rFonts w:ascii="Arial" w:hAnsi="Arial" w:cs="Arial"/>
        </w:rPr>
        <w:t xml:space="preserve">Danaé </w:t>
      </w:r>
      <w:r w:rsidR="00790FE0" w:rsidRPr="005E6283">
        <w:rPr>
          <w:rFonts w:ascii="Arial" w:hAnsi="Arial" w:cs="Arial"/>
        </w:rPr>
        <w:t>Menard</w:t>
      </w:r>
      <w:r w:rsidRPr="005E6283">
        <w:rPr>
          <w:rFonts w:ascii="Arial" w:hAnsi="Arial" w:cs="Arial"/>
        </w:rPr>
        <w:t xml:space="preserve">, </w:t>
      </w:r>
      <w:r w:rsidR="00795158">
        <w:rPr>
          <w:rFonts w:ascii="Arial" w:hAnsi="Arial" w:cs="Arial"/>
        </w:rPr>
        <w:t xml:space="preserve">01 40 55 11 10  - </w:t>
      </w:r>
      <w:r w:rsidR="00832B13" w:rsidRPr="005E6283">
        <w:rPr>
          <w:rFonts w:ascii="Arial" w:hAnsi="Arial" w:cs="Arial"/>
        </w:rPr>
        <w:t>06 78 46 41 30</w:t>
      </w:r>
    </w:p>
    <w:p w:rsidR="0058678E" w:rsidRDefault="0058678E" w:rsidP="00F150F5">
      <w:pPr>
        <w:shd w:val="clear" w:color="auto" w:fill="FFFFFF"/>
        <w:spacing w:after="0" w:line="240" w:lineRule="auto"/>
        <w:contextualSpacing/>
        <w:jc w:val="both"/>
        <w:rPr>
          <w:rFonts w:ascii="Arial" w:hAnsi="Arial" w:cs="Arial"/>
        </w:rPr>
      </w:pPr>
    </w:p>
    <w:p w:rsidR="0058678E" w:rsidRDefault="0058678E" w:rsidP="00F150F5">
      <w:pPr>
        <w:spacing w:line="240" w:lineRule="auto"/>
        <w:rPr>
          <w:rFonts w:ascii="Arial" w:hAnsi="Arial" w:cs="Arial"/>
        </w:rPr>
      </w:pPr>
      <w:r>
        <w:rPr>
          <w:rFonts w:ascii="Arial" w:hAnsi="Arial" w:cs="Arial"/>
        </w:rPr>
        <w:br w:type="page"/>
      </w:r>
    </w:p>
    <w:p w:rsidR="0058678E" w:rsidRPr="00795158" w:rsidRDefault="0058678E" w:rsidP="00F150F5">
      <w:pPr>
        <w:shd w:val="clear" w:color="auto" w:fill="FFFFFF"/>
        <w:spacing w:after="0" w:line="240" w:lineRule="auto"/>
        <w:contextualSpacing/>
        <w:jc w:val="right"/>
        <w:rPr>
          <w:rFonts w:ascii="Arial" w:hAnsi="Arial" w:cs="Arial"/>
          <w:b/>
          <w:color w:val="011893"/>
          <w:sz w:val="36"/>
        </w:rPr>
      </w:pPr>
      <w:r w:rsidRPr="00795158">
        <w:rPr>
          <w:rFonts w:ascii="Arial" w:hAnsi="Arial" w:cs="Arial"/>
          <w:b/>
          <w:color w:val="011893"/>
          <w:sz w:val="36"/>
        </w:rPr>
        <w:lastRenderedPageBreak/>
        <w:t xml:space="preserve">MODELE COURRIER D’INFORMATION SALARIE </w:t>
      </w:r>
      <w:r w:rsidR="00634C2C">
        <w:rPr>
          <w:rFonts w:ascii="Arial" w:hAnsi="Arial" w:cs="Arial"/>
          <w:b/>
          <w:color w:val="011893"/>
          <w:sz w:val="36"/>
        </w:rPr>
        <w:t>SUR</w:t>
      </w:r>
      <w:r w:rsidRPr="00795158">
        <w:rPr>
          <w:rFonts w:ascii="Arial" w:hAnsi="Arial" w:cs="Arial"/>
          <w:b/>
          <w:color w:val="011893"/>
          <w:sz w:val="36"/>
        </w:rPr>
        <w:t xml:space="preserve"> LA MISE EN ACTIVITE PARTIELLE</w:t>
      </w:r>
    </w:p>
    <w:p w:rsidR="0058678E" w:rsidRDefault="0058678E" w:rsidP="00F150F5">
      <w:pPr>
        <w:shd w:val="clear" w:color="auto" w:fill="FFFFFF"/>
        <w:spacing w:after="0" w:line="240" w:lineRule="auto"/>
        <w:contextualSpacing/>
        <w:jc w:val="right"/>
        <w:rPr>
          <w:rFonts w:ascii="Arial" w:hAnsi="Arial" w:cs="Arial"/>
          <w:b/>
          <w:color w:val="0432FF"/>
          <w:sz w:val="36"/>
        </w:rPr>
      </w:pPr>
    </w:p>
    <w:p w:rsidR="0058678E" w:rsidRDefault="0058678E" w:rsidP="00F150F5">
      <w:pPr>
        <w:shd w:val="clear" w:color="auto" w:fill="FFFFFF"/>
        <w:spacing w:after="0" w:line="240" w:lineRule="auto"/>
        <w:contextualSpacing/>
        <w:jc w:val="right"/>
        <w:rPr>
          <w:rFonts w:ascii="Arial" w:hAnsi="Arial" w:cs="Arial"/>
          <w:b/>
          <w:color w:val="0432FF"/>
          <w:sz w:val="36"/>
        </w:rPr>
      </w:pPr>
    </w:p>
    <w:p w:rsidR="00795158" w:rsidRPr="00795158" w:rsidRDefault="00795158" w:rsidP="00F150F5">
      <w:pPr>
        <w:spacing w:after="0" w:line="240" w:lineRule="auto"/>
        <w:ind w:left="6372" w:firstLine="708"/>
        <w:jc w:val="both"/>
        <w:rPr>
          <w:rFonts w:ascii="Arial" w:hAnsi="Arial" w:cs="Arial"/>
          <w:i/>
          <w:iCs/>
          <w:color w:val="00B0F0"/>
          <w:sz w:val="20"/>
          <w:szCs w:val="20"/>
          <w:lang w:eastAsia="fr-FR"/>
        </w:rPr>
      </w:pPr>
      <w:r w:rsidRPr="00795158">
        <w:rPr>
          <w:rFonts w:ascii="Arial" w:hAnsi="Arial" w:cs="Arial"/>
          <w:i/>
          <w:iCs/>
          <w:color w:val="00B0F0"/>
          <w:sz w:val="20"/>
          <w:szCs w:val="20"/>
          <w:lang w:eastAsia="fr-FR"/>
        </w:rPr>
        <w:t>A l’attention de,</w:t>
      </w:r>
    </w:p>
    <w:p w:rsidR="00795158" w:rsidRPr="00795158" w:rsidRDefault="00795158" w:rsidP="00F150F5">
      <w:pPr>
        <w:spacing w:after="0" w:line="240" w:lineRule="auto"/>
        <w:ind w:left="6372" w:firstLine="708"/>
        <w:jc w:val="both"/>
        <w:rPr>
          <w:rFonts w:ascii="Arial" w:hAnsi="Arial" w:cs="Arial"/>
          <w:i/>
          <w:iCs/>
          <w:color w:val="00B0F0"/>
          <w:sz w:val="20"/>
          <w:szCs w:val="20"/>
          <w:lang w:eastAsia="fr-FR"/>
        </w:rPr>
      </w:pPr>
      <w:r w:rsidRPr="00795158">
        <w:rPr>
          <w:rFonts w:ascii="Arial" w:hAnsi="Arial" w:cs="Arial"/>
          <w:i/>
          <w:iCs/>
          <w:color w:val="00B0F0"/>
          <w:sz w:val="20"/>
          <w:szCs w:val="20"/>
          <w:lang w:eastAsia="fr-FR"/>
        </w:rPr>
        <w:t>Date, Lieu</w:t>
      </w:r>
    </w:p>
    <w:p w:rsidR="00795158" w:rsidRDefault="00795158" w:rsidP="00F150F5">
      <w:pPr>
        <w:spacing w:after="0" w:line="240" w:lineRule="auto"/>
        <w:jc w:val="both"/>
        <w:rPr>
          <w:rFonts w:ascii="Arial" w:hAnsi="Arial" w:cs="Arial"/>
          <w:i/>
          <w:iCs/>
          <w:color w:val="000000" w:themeColor="text1"/>
          <w:sz w:val="20"/>
          <w:szCs w:val="20"/>
          <w:lang w:eastAsia="fr-FR"/>
        </w:rPr>
      </w:pPr>
    </w:p>
    <w:p w:rsidR="00795158" w:rsidRDefault="00795158" w:rsidP="00F150F5">
      <w:pPr>
        <w:spacing w:after="0" w:line="240" w:lineRule="auto"/>
        <w:jc w:val="both"/>
        <w:rPr>
          <w:rFonts w:ascii="Arial" w:hAnsi="Arial" w:cs="Arial"/>
          <w:i/>
          <w:iCs/>
          <w:color w:val="000000" w:themeColor="text1"/>
          <w:sz w:val="20"/>
          <w:szCs w:val="20"/>
          <w:lang w:eastAsia="fr-FR"/>
        </w:rPr>
      </w:pPr>
    </w:p>
    <w:p w:rsidR="00795158" w:rsidRDefault="00795158" w:rsidP="00F150F5">
      <w:pPr>
        <w:spacing w:after="0" w:line="240" w:lineRule="auto"/>
        <w:jc w:val="both"/>
        <w:rPr>
          <w:rFonts w:ascii="Arial" w:hAnsi="Arial" w:cs="Arial"/>
          <w:i/>
          <w:iCs/>
          <w:color w:val="000000" w:themeColor="text1"/>
          <w:sz w:val="20"/>
          <w:szCs w:val="20"/>
          <w:lang w:eastAsia="fr-FR"/>
        </w:rPr>
      </w:pPr>
    </w:p>
    <w:p w:rsidR="0058678E" w:rsidRPr="0058678E" w:rsidRDefault="0058678E" w:rsidP="00F150F5">
      <w:pPr>
        <w:spacing w:after="0" w:line="240" w:lineRule="auto"/>
        <w:jc w:val="both"/>
        <w:rPr>
          <w:rFonts w:ascii="Times New Roman" w:hAnsi="Times New Roman" w:cs="Times New Roman"/>
          <w:color w:val="000000" w:themeColor="text1"/>
          <w:sz w:val="24"/>
          <w:szCs w:val="24"/>
          <w:lang w:eastAsia="fr-FR"/>
        </w:rPr>
      </w:pPr>
      <w:r w:rsidRPr="0058678E">
        <w:rPr>
          <w:rFonts w:ascii="Arial" w:hAnsi="Arial" w:cs="Arial"/>
          <w:i/>
          <w:iCs/>
          <w:color w:val="000000" w:themeColor="text1"/>
          <w:sz w:val="20"/>
          <w:szCs w:val="20"/>
          <w:lang w:eastAsia="fr-FR"/>
        </w:rPr>
        <w:t>Madame,</w:t>
      </w:r>
      <w:r>
        <w:rPr>
          <w:rFonts w:ascii="Arial" w:hAnsi="Arial" w:cs="Arial"/>
          <w:i/>
          <w:iCs/>
          <w:color w:val="000000" w:themeColor="text1"/>
          <w:sz w:val="20"/>
          <w:szCs w:val="20"/>
          <w:lang w:eastAsia="fr-FR"/>
        </w:rPr>
        <w:t xml:space="preserve"> Monsieur,</w:t>
      </w:r>
    </w:p>
    <w:p w:rsidR="0058678E" w:rsidRPr="0058678E" w:rsidRDefault="0058678E" w:rsidP="00F150F5">
      <w:pPr>
        <w:spacing w:after="0" w:line="240" w:lineRule="auto"/>
        <w:jc w:val="both"/>
        <w:rPr>
          <w:rFonts w:ascii="Times New Roman" w:hAnsi="Times New Roman" w:cs="Times New Roman"/>
          <w:color w:val="000000" w:themeColor="text1"/>
          <w:sz w:val="24"/>
          <w:szCs w:val="24"/>
          <w:lang w:eastAsia="fr-FR"/>
        </w:rPr>
      </w:pPr>
      <w:r w:rsidRPr="0058678E">
        <w:rPr>
          <w:rFonts w:ascii="Arial" w:hAnsi="Arial" w:cs="Arial"/>
          <w:i/>
          <w:iCs/>
          <w:color w:val="000000" w:themeColor="text1"/>
          <w:sz w:val="20"/>
          <w:szCs w:val="20"/>
          <w:lang w:eastAsia="fr-FR"/>
        </w:rPr>
        <w:t> </w:t>
      </w:r>
    </w:p>
    <w:p w:rsidR="0058678E" w:rsidRPr="0058678E" w:rsidRDefault="0058678E" w:rsidP="00F150F5">
      <w:pPr>
        <w:spacing w:after="0" w:line="240" w:lineRule="auto"/>
        <w:jc w:val="both"/>
        <w:rPr>
          <w:rFonts w:ascii="Times New Roman" w:hAnsi="Times New Roman" w:cs="Times New Roman"/>
          <w:color w:val="000000" w:themeColor="text1"/>
          <w:sz w:val="24"/>
          <w:szCs w:val="24"/>
          <w:lang w:eastAsia="fr-FR"/>
        </w:rPr>
      </w:pPr>
      <w:r w:rsidRPr="0058678E">
        <w:rPr>
          <w:rFonts w:ascii="Arial" w:hAnsi="Arial" w:cs="Arial"/>
          <w:i/>
          <w:iCs/>
          <w:color w:val="000000" w:themeColor="text1"/>
          <w:sz w:val="20"/>
          <w:szCs w:val="20"/>
          <w:lang w:eastAsia="fr-FR"/>
        </w:rPr>
        <w:t xml:space="preserve">Dans le cadre de la situation sanitaire liée au virus COVID 19, l’entreprise </w:t>
      </w:r>
      <w:r w:rsidRPr="0058678E">
        <w:rPr>
          <w:rFonts w:ascii="Arial" w:hAnsi="Arial" w:cs="Arial"/>
          <w:i/>
          <w:iCs/>
          <w:color w:val="00B0F0"/>
          <w:sz w:val="20"/>
          <w:szCs w:val="20"/>
          <w:lang w:eastAsia="fr-FR"/>
        </w:rPr>
        <w:t>(à compléter</w:t>
      </w:r>
      <w:r w:rsidRPr="00795158">
        <w:rPr>
          <w:rFonts w:ascii="Arial" w:hAnsi="Arial" w:cs="Arial"/>
          <w:i/>
          <w:iCs/>
          <w:color w:val="000000" w:themeColor="text1"/>
          <w:sz w:val="20"/>
          <w:szCs w:val="20"/>
          <w:lang w:eastAsia="fr-FR"/>
        </w:rPr>
        <w:t>)</w:t>
      </w:r>
      <w:r w:rsidRPr="0058678E">
        <w:rPr>
          <w:rFonts w:ascii="Arial" w:hAnsi="Arial" w:cs="Arial"/>
          <w:i/>
          <w:iCs/>
          <w:color w:val="000000" w:themeColor="text1"/>
          <w:sz w:val="20"/>
          <w:szCs w:val="20"/>
          <w:lang w:eastAsia="fr-FR"/>
        </w:rPr>
        <w:t xml:space="preserve"> </w:t>
      </w:r>
      <w:r w:rsidR="00795158" w:rsidRPr="00795158">
        <w:rPr>
          <w:rFonts w:ascii="Arial" w:hAnsi="Arial" w:cs="Arial"/>
          <w:i/>
          <w:iCs/>
          <w:color w:val="000000" w:themeColor="text1"/>
          <w:sz w:val="20"/>
          <w:szCs w:val="20"/>
          <w:lang w:eastAsia="fr-FR"/>
        </w:rPr>
        <w:t xml:space="preserve">se voit contrainte </w:t>
      </w:r>
      <w:r w:rsidRPr="0058678E">
        <w:rPr>
          <w:rFonts w:ascii="Arial" w:hAnsi="Arial" w:cs="Arial"/>
          <w:i/>
          <w:iCs/>
          <w:color w:val="000000" w:themeColor="text1"/>
          <w:sz w:val="20"/>
          <w:szCs w:val="20"/>
          <w:lang w:eastAsia="fr-FR"/>
        </w:rPr>
        <w:t xml:space="preserve">de placer l’ensemble du personnel en activité partielle totale à compter du </w:t>
      </w:r>
      <w:r w:rsidRPr="0058678E">
        <w:rPr>
          <w:rFonts w:ascii="Arial" w:hAnsi="Arial" w:cs="Arial"/>
          <w:i/>
          <w:iCs/>
          <w:color w:val="00B0F0"/>
          <w:sz w:val="20"/>
          <w:szCs w:val="20"/>
          <w:lang w:eastAsia="fr-FR"/>
        </w:rPr>
        <w:t xml:space="preserve">(préciser date) </w:t>
      </w:r>
      <w:r w:rsidRPr="0058678E">
        <w:rPr>
          <w:rFonts w:ascii="Arial" w:hAnsi="Arial" w:cs="Arial"/>
          <w:i/>
          <w:iCs/>
          <w:color w:val="000000" w:themeColor="text1"/>
          <w:sz w:val="20"/>
          <w:szCs w:val="20"/>
          <w:lang w:eastAsia="fr-FR"/>
        </w:rPr>
        <w:t xml:space="preserve">2020 et ce jusqu’au </w:t>
      </w:r>
      <w:r w:rsidRPr="0058678E">
        <w:rPr>
          <w:rFonts w:ascii="Arial" w:hAnsi="Arial" w:cs="Arial"/>
          <w:i/>
          <w:iCs/>
          <w:color w:val="00B0F0"/>
          <w:sz w:val="20"/>
          <w:szCs w:val="20"/>
          <w:lang w:eastAsia="fr-FR"/>
        </w:rPr>
        <w:t xml:space="preserve">(préciser date prévisible) </w:t>
      </w:r>
      <w:r w:rsidRPr="0058678E">
        <w:rPr>
          <w:rFonts w:ascii="Arial" w:hAnsi="Arial" w:cs="Arial"/>
          <w:i/>
          <w:iCs/>
          <w:color w:val="000000" w:themeColor="text1"/>
          <w:sz w:val="20"/>
          <w:szCs w:val="20"/>
          <w:lang w:eastAsia="fr-FR"/>
        </w:rPr>
        <w:t>2020.</w:t>
      </w:r>
    </w:p>
    <w:p w:rsidR="0058678E" w:rsidRPr="0058678E" w:rsidRDefault="0058678E" w:rsidP="00F150F5">
      <w:pPr>
        <w:spacing w:after="0" w:line="240" w:lineRule="auto"/>
        <w:jc w:val="both"/>
        <w:rPr>
          <w:rFonts w:ascii="Times New Roman" w:hAnsi="Times New Roman" w:cs="Times New Roman"/>
          <w:color w:val="000000" w:themeColor="text1"/>
          <w:sz w:val="24"/>
          <w:szCs w:val="24"/>
          <w:lang w:eastAsia="fr-FR"/>
        </w:rPr>
      </w:pPr>
      <w:r w:rsidRPr="0058678E">
        <w:rPr>
          <w:rFonts w:ascii="Calibri" w:hAnsi="Calibri" w:cs="Times New Roman"/>
          <w:i/>
          <w:iCs/>
          <w:color w:val="000000" w:themeColor="text1"/>
          <w:lang w:eastAsia="fr-FR"/>
        </w:rPr>
        <w:t> </w:t>
      </w:r>
    </w:p>
    <w:p w:rsidR="0058678E" w:rsidRPr="0058678E" w:rsidRDefault="0058678E" w:rsidP="00F150F5">
      <w:pPr>
        <w:spacing w:after="0" w:line="240" w:lineRule="auto"/>
        <w:jc w:val="both"/>
        <w:rPr>
          <w:rFonts w:ascii="Times New Roman" w:hAnsi="Times New Roman" w:cs="Times New Roman"/>
          <w:color w:val="000000" w:themeColor="text1"/>
          <w:sz w:val="24"/>
          <w:szCs w:val="24"/>
          <w:lang w:eastAsia="fr-FR"/>
        </w:rPr>
      </w:pPr>
      <w:r w:rsidRPr="0058678E">
        <w:rPr>
          <w:rFonts w:ascii="Arial" w:hAnsi="Arial" w:cs="Arial"/>
          <w:i/>
          <w:iCs/>
          <w:color w:val="000000" w:themeColor="text1"/>
          <w:sz w:val="20"/>
          <w:szCs w:val="20"/>
          <w:lang w:eastAsia="fr-FR"/>
        </w:rPr>
        <w:t>Aussi, l’activité de l’entreprise et par voie de conséquence celle de tous ses salariés sera interrompue.</w:t>
      </w:r>
    </w:p>
    <w:p w:rsidR="0058678E" w:rsidRPr="0058678E" w:rsidRDefault="0058678E" w:rsidP="00F150F5">
      <w:pPr>
        <w:spacing w:after="0" w:line="240" w:lineRule="auto"/>
        <w:jc w:val="both"/>
        <w:rPr>
          <w:rFonts w:ascii="Times New Roman" w:hAnsi="Times New Roman" w:cs="Times New Roman"/>
          <w:color w:val="000000" w:themeColor="text1"/>
          <w:sz w:val="24"/>
          <w:szCs w:val="24"/>
          <w:lang w:eastAsia="fr-FR"/>
        </w:rPr>
      </w:pPr>
      <w:r w:rsidRPr="0058678E">
        <w:rPr>
          <w:rFonts w:ascii="Calibri" w:hAnsi="Calibri" w:cs="Times New Roman"/>
          <w:i/>
          <w:iCs/>
          <w:color w:val="000000" w:themeColor="text1"/>
          <w:lang w:eastAsia="fr-FR"/>
        </w:rPr>
        <w:t> </w:t>
      </w:r>
    </w:p>
    <w:p w:rsidR="0058678E" w:rsidRPr="0058678E" w:rsidRDefault="0058678E" w:rsidP="00F150F5">
      <w:pPr>
        <w:spacing w:after="0" w:line="240" w:lineRule="auto"/>
        <w:jc w:val="both"/>
        <w:rPr>
          <w:rFonts w:ascii="Times New Roman" w:hAnsi="Times New Roman" w:cs="Times New Roman"/>
          <w:color w:val="000000" w:themeColor="text1"/>
          <w:sz w:val="24"/>
          <w:szCs w:val="24"/>
          <w:lang w:eastAsia="fr-FR"/>
        </w:rPr>
      </w:pPr>
      <w:r>
        <w:rPr>
          <w:rFonts w:ascii="Arial" w:hAnsi="Arial" w:cs="Arial"/>
          <w:i/>
          <w:iCs/>
          <w:color w:val="000000" w:themeColor="text1"/>
          <w:sz w:val="20"/>
          <w:szCs w:val="20"/>
          <w:lang w:eastAsia="fr-FR"/>
        </w:rPr>
        <w:t>Durant cette période</w:t>
      </w:r>
      <w:r w:rsidRPr="0058678E">
        <w:rPr>
          <w:rFonts w:ascii="Arial" w:hAnsi="Arial" w:cs="Arial"/>
          <w:i/>
          <w:iCs/>
          <w:color w:val="000000" w:themeColor="text1"/>
          <w:sz w:val="20"/>
          <w:szCs w:val="20"/>
          <w:lang w:eastAsia="fr-FR"/>
        </w:rPr>
        <w:t>, pour compenser votre perte de rémunération du fait de la cessation d‘activité, vous serez indemnisés dans les conditions prévues par la législation en vigueur</w:t>
      </w:r>
      <w:r w:rsidR="00795158">
        <w:rPr>
          <w:rFonts w:ascii="Arial" w:hAnsi="Arial" w:cs="Arial"/>
          <w:i/>
          <w:iCs/>
          <w:color w:val="000000" w:themeColor="text1"/>
          <w:sz w:val="20"/>
          <w:szCs w:val="20"/>
          <w:lang w:eastAsia="fr-FR"/>
        </w:rPr>
        <w:t>,</w:t>
      </w:r>
      <w:r w:rsidRPr="0058678E">
        <w:rPr>
          <w:rFonts w:ascii="Arial" w:hAnsi="Arial" w:cs="Arial"/>
          <w:i/>
          <w:iCs/>
          <w:color w:val="000000" w:themeColor="text1"/>
          <w:sz w:val="20"/>
          <w:szCs w:val="20"/>
          <w:lang w:eastAsia="fr-FR"/>
        </w:rPr>
        <w:t xml:space="preserve"> soit à hauteur de 70% de votre rémunération actuelle (et dans le respect du </w:t>
      </w:r>
      <w:r>
        <w:rPr>
          <w:rFonts w:ascii="Arial" w:hAnsi="Arial" w:cs="Arial"/>
          <w:i/>
          <w:iCs/>
          <w:color w:val="000000" w:themeColor="text1"/>
          <w:sz w:val="20"/>
          <w:szCs w:val="20"/>
          <w:lang w:eastAsia="fr-FR"/>
        </w:rPr>
        <w:t>minimum</w:t>
      </w:r>
      <w:r w:rsidRPr="0058678E">
        <w:rPr>
          <w:rFonts w:ascii="Arial" w:hAnsi="Arial" w:cs="Arial"/>
          <w:i/>
          <w:iCs/>
          <w:color w:val="000000" w:themeColor="text1"/>
          <w:sz w:val="20"/>
          <w:szCs w:val="20"/>
          <w:lang w:eastAsia="fr-FR"/>
        </w:rPr>
        <w:t xml:space="preserve"> de 10,15 euros </w:t>
      </w:r>
      <w:r>
        <w:rPr>
          <w:rFonts w:ascii="Arial" w:hAnsi="Arial" w:cs="Arial"/>
          <w:i/>
          <w:iCs/>
          <w:color w:val="000000" w:themeColor="text1"/>
          <w:sz w:val="20"/>
          <w:szCs w:val="20"/>
          <w:lang w:eastAsia="fr-FR"/>
        </w:rPr>
        <w:t xml:space="preserve">brut </w:t>
      </w:r>
      <w:r w:rsidRPr="0058678E">
        <w:rPr>
          <w:rFonts w:ascii="Arial" w:hAnsi="Arial" w:cs="Arial"/>
          <w:i/>
          <w:iCs/>
          <w:color w:val="000000" w:themeColor="text1"/>
          <w:sz w:val="20"/>
          <w:szCs w:val="20"/>
          <w:lang w:eastAsia="fr-FR"/>
        </w:rPr>
        <w:t>par heure conformément au SMIC en vigueur)</w:t>
      </w:r>
      <w:r>
        <w:rPr>
          <w:rFonts w:ascii="Arial" w:hAnsi="Arial" w:cs="Arial"/>
          <w:i/>
          <w:iCs/>
          <w:color w:val="000000" w:themeColor="text1"/>
          <w:sz w:val="20"/>
          <w:szCs w:val="20"/>
          <w:lang w:eastAsia="fr-FR"/>
        </w:rPr>
        <w:t>.</w:t>
      </w:r>
    </w:p>
    <w:p w:rsidR="0058678E" w:rsidRPr="0058678E" w:rsidRDefault="0058678E" w:rsidP="00F150F5">
      <w:pPr>
        <w:spacing w:after="0" w:line="240" w:lineRule="auto"/>
        <w:jc w:val="both"/>
        <w:rPr>
          <w:rFonts w:ascii="Times New Roman" w:hAnsi="Times New Roman" w:cs="Times New Roman"/>
          <w:color w:val="000000" w:themeColor="text1"/>
          <w:sz w:val="24"/>
          <w:szCs w:val="24"/>
          <w:lang w:eastAsia="fr-FR"/>
        </w:rPr>
      </w:pPr>
      <w:r w:rsidRPr="0058678E">
        <w:rPr>
          <w:rFonts w:ascii="Arial" w:hAnsi="Arial" w:cs="Arial"/>
          <w:i/>
          <w:iCs/>
          <w:color w:val="000000" w:themeColor="text1"/>
          <w:sz w:val="20"/>
          <w:szCs w:val="20"/>
          <w:lang w:eastAsia="fr-FR"/>
        </w:rPr>
        <w:t> </w:t>
      </w:r>
    </w:p>
    <w:p w:rsidR="0058678E" w:rsidRDefault="0058678E" w:rsidP="00F150F5">
      <w:pPr>
        <w:spacing w:after="0" w:line="240" w:lineRule="auto"/>
        <w:jc w:val="both"/>
        <w:rPr>
          <w:rFonts w:ascii="Arial" w:hAnsi="Arial" w:cs="Arial"/>
          <w:i/>
          <w:iCs/>
          <w:color w:val="000000" w:themeColor="text1"/>
          <w:sz w:val="20"/>
          <w:szCs w:val="20"/>
          <w:lang w:eastAsia="fr-FR"/>
        </w:rPr>
      </w:pPr>
      <w:r w:rsidRPr="0058678E">
        <w:rPr>
          <w:rFonts w:ascii="Arial" w:hAnsi="Arial" w:cs="Arial"/>
          <w:i/>
          <w:iCs/>
          <w:color w:val="000000" w:themeColor="text1"/>
          <w:sz w:val="20"/>
          <w:szCs w:val="20"/>
          <w:lang w:eastAsia="fr-FR"/>
        </w:rPr>
        <w:t>Nous nous tenons à votre disposition pour tout renseignement complémentaire et vous tiendrons informés de la reprise d’activité si l’activité partielle venait à être prolongée.</w:t>
      </w:r>
    </w:p>
    <w:p w:rsidR="00795158" w:rsidRDefault="00795158" w:rsidP="00F150F5">
      <w:pPr>
        <w:spacing w:after="0" w:line="240" w:lineRule="auto"/>
        <w:jc w:val="both"/>
        <w:rPr>
          <w:rFonts w:ascii="Arial" w:hAnsi="Arial" w:cs="Arial"/>
          <w:i/>
          <w:iCs/>
          <w:color w:val="000000" w:themeColor="text1"/>
          <w:sz w:val="20"/>
          <w:szCs w:val="20"/>
          <w:lang w:eastAsia="fr-FR"/>
        </w:rPr>
      </w:pPr>
    </w:p>
    <w:p w:rsidR="00795158" w:rsidRDefault="00795158" w:rsidP="00F150F5">
      <w:pPr>
        <w:spacing w:after="0" w:line="240" w:lineRule="auto"/>
        <w:jc w:val="both"/>
        <w:rPr>
          <w:rFonts w:ascii="Arial" w:hAnsi="Arial" w:cs="Arial"/>
          <w:i/>
          <w:iCs/>
          <w:color w:val="000000" w:themeColor="text1"/>
          <w:sz w:val="20"/>
          <w:szCs w:val="20"/>
          <w:lang w:eastAsia="fr-FR"/>
        </w:rPr>
      </w:pPr>
    </w:p>
    <w:p w:rsidR="00795158" w:rsidRPr="00795158" w:rsidRDefault="00795158" w:rsidP="00F150F5">
      <w:pPr>
        <w:spacing w:after="0" w:line="240" w:lineRule="auto"/>
        <w:jc w:val="both"/>
        <w:rPr>
          <w:rFonts w:ascii="Arial" w:hAnsi="Arial" w:cs="Arial"/>
          <w:i/>
          <w:iCs/>
          <w:color w:val="00B0F0"/>
          <w:sz w:val="20"/>
          <w:szCs w:val="20"/>
          <w:lang w:eastAsia="fr-FR"/>
        </w:rPr>
      </w:pPr>
      <w:r>
        <w:rPr>
          <w:rFonts w:ascii="Arial" w:hAnsi="Arial" w:cs="Arial"/>
          <w:i/>
          <w:iCs/>
          <w:color w:val="000000" w:themeColor="text1"/>
          <w:sz w:val="20"/>
          <w:szCs w:val="20"/>
          <w:lang w:eastAsia="fr-FR"/>
        </w:rPr>
        <w:tab/>
      </w:r>
      <w:r>
        <w:rPr>
          <w:rFonts w:ascii="Arial" w:hAnsi="Arial" w:cs="Arial"/>
          <w:i/>
          <w:iCs/>
          <w:color w:val="000000" w:themeColor="text1"/>
          <w:sz w:val="20"/>
          <w:szCs w:val="20"/>
          <w:lang w:eastAsia="fr-FR"/>
        </w:rPr>
        <w:tab/>
      </w:r>
      <w:r>
        <w:rPr>
          <w:rFonts w:ascii="Arial" w:hAnsi="Arial" w:cs="Arial"/>
          <w:i/>
          <w:iCs/>
          <w:color w:val="000000" w:themeColor="text1"/>
          <w:sz w:val="20"/>
          <w:szCs w:val="20"/>
          <w:lang w:eastAsia="fr-FR"/>
        </w:rPr>
        <w:tab/>
      </w:r>
      <w:r>
        <w:rPr>
          <w:rFonts w:ascii="Arial" w:hAnsi="Arial" w:cs="Arial"/>
          <w:i/>
          <w:iCs/>
          <w:color w:val="000000" w:themeColor="text1"/>
          <w:sz w:val="20"/>
          <w:szCs w:val="20"/>
          <w:lang w:eastAsia="fr-FR"/>
        </w:rPr>
        <w:tab/>
      </w:r>
      <w:r>
        <w:rPr>
          <w:rFonts w:ascii="Arial" w:hAnsi="Arial" w:cs="Arial"/>
          <w:i/>
          <w:iCs/>
          <w:color w:val="000000" w:themeColor="text1"/>
          <w:sz w:val="20"/>
          <w:szCs w:val="20"/>
          <w:lang w:eastAsia="fr-FR"/>
        </w:rPr>
        <w:tab/>
      </w:r>
      <w:r>
        <w:rPr>
          <w:rFonts w:ascii="Arial" w:hAnsi="Arial" w:cs="Arial"/>
          <w:i/>
          <w:iCs/>
          <w:color w:val="000000" w:themeColor="text1"/>
          <w:sz w:val="20"/>
          <w:szCs w:val="20"/>
          <w:lang w:eastAsia="fr-FR"/>
        </w:rPr>
        <w:tab/>
      </w:r>
      <w:r>
        <w:rPr>
          <w:rFonts w:ascii="Arial" w:hAnsi="Arial" w:cs="Arial"/>
          <w:i/>
          <w:iCs/>
          <w:color w:val="000000" w:themeColor="text1"/>
          <w:sz w:val="20"/>
          <w:szCs w:val="20"/>
          <w:lang w:eastAsia="fr-FR"/>
        </w:rPr>
        <w:tab/>
      </w:r>
      <w:r>
        <w:rPr>
          <w:rFonts w:ascii="Arial" w:hAnsi="Arial" w:cs="Arial"/>
          <w:i/>
          <w:iCs/>
          <w:color w:val="000000" w:themeColor="text1"/>
          <w:sz w:val="20"/>
          <w:szCs w:val="20"/>
          <w:lang w:eastAsia="fr-FR"/>
        </w:rPr>
        <w:tab/>
      </w:r>
      <w:r>
        <w:rPr>
          <w:rFonts w:ascii="Arial" w:hAnsi="Arial" w:cs="Arial"/>
          <w:i/>
          <w:iCs/>
          <w:color w:val="000000" w:themeColor="text1"/>
          <w:sz w:val="20"/>
          <w:szCs w:val="20"/>
          <w:lang w:eastAsia="fr-FR"/>
        </w:rPr>
        <w:tab/>
      </w:r>
      <w:r>
        <w:rPr>
          <w:rFonts w:ascii="Arial" w:hAnsi="Arial" w:cs="Arial"/>
          <w:i/>
          <w:iCs/>
          <w:color w:val="000000" w:themeColor="text1"/>
          <w:sz w:val="20"/>
          <w:szCs w:val="20"/>
          <w:lang w:eastAsia="fr-FR"/>
        </w:rPr>
        <w:tab/>
      </w:r>
      <w:r w:rsidRPr="00795158">
        <w:rPr>
          <w:rFonts w:ascii="Arial" w:hAnsi="Arial" w:cs="Arial"/>
          <w:i/>
          <w:iCs/>
          <w:color w:val="00B0F0"/>
          <w:sz w:val="20"/>
          <w:szCs w:val="20"/>
          <w:lang w:eastAsia="fr-FR"/>
        </w:rPr>
        <w:t>Signature</w:t>
      </w:r>
      <w:r>
        <w:rPr>
          <w:rFonts w:ascii="Arial" w:hAnsi="Arial" w:cs="Arial"/>
          <w:i/>
          <w:iCs/>
          <w:color w:val="00B0F0"/>
          <w:sz w:val="20"/>
          <w:szCs w:val="20"/>
          <w:lang w:eastAsia="fr-FR"/>
        </w:rPr>
        <w:t xml:space="preserve"> entreprise</w:t>
      </w:r>
    </w:p>
    <w:p w:rsidR="00795158" w:rsidRDefault="00795158" w:rsidP="00F150F5">
      <w:pPr>
        <w:spacing w:after="0" w:line="240" w:lineRule="auto"/>
        <w:jc w:val="both"/>
        <w:rPr>
          <w:rFonts w:ascii="Arial" w:hAnsi="Arial" w:cs="Arial"/>
          <w:i/>
          <w:iCs/>
          <w:color w:val="000000" w:themeColor="text1"/>
          <w:sz w:val="20"/>
          <w:szCs w:val="20"/>
          <w:lang w:eastAsia="fr-FR"/>
        </w:rPr>
      </w:pPr>
    </w:p>
    <w:p w:rsidR="00795158" w:rsidRPr="0058678E" w:rsidRDefault="00795158" w:rsidP="00F150F5">
      <w:pPr>
        <w:spacing w:after="0" w:line="240" w:lineRule="auto"/>
        <w:jc w:val="both"/>
        <w:rPr>
          <w:rFonts w:ascii="Times New Roman" w:hAnsi="Times New Roman" w:cs="Times New Roman"/>
          <w:color w:val="000000" w:themeColor="text1"/>
          <w:sz w:val="24"/>
          <w:szCs w:val="24"/>
          <w:lang w:eastAsia="fr-FR"/>
        </w:rPr>
      </w:pPr>
    </w:p>
    <w:p w:rsidR="0058678E" w:rsidRPr="0058678E" w:rsidRDefault="0058678E" w:rsidP="00F150F5">
      <w:pPr>
        <w:shd w:val="clear" w:color="auto" w:fill="FFFFFF"/>
        <w:spacing w:after="0" w:line="240" w:lineRule="auto"/>
        <w:contextualSpacing/>
        <w:jc w:val="both"/>
        <w:rPr>
          <w:rFonts w:ascii="Arial" w:hAnsi="Arial" w:cs="Arial"/>
          <w:b/>
          <w:color w:val="000000" w:themeColor="text1"/>
          <w:sz w:val="36"/>
        </w:rPr>
      </w:pPr>
    </w:p>
    <w:sectPr w:rsidR="0058678E" w:rsidRPr="0058678E" w:rsidSect="007703AA">
      <w:footerReference w:type="default" r:id="rId13"/>
      <w:headerReference w:type="first" r:id="rId14"/>
      <w:footerReference w:type="first" r:id="rId15"/>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DF8" w:rsidRDefault="00BB3DF8" w:rsidP="00296A69">
      <w:pPr>
        <w:spacing w:after="0" w:line="240" w:lineRule="auto"/>
      </w:pPr>
      <w:r>
        <w:separator/>
      </w:r>
    </w:p>
  </w:endnote>
  <w:endnote w:type="continuationSeparator" w:id="0">
    <w:p w:rsidR="00BB3DF8" w:rsidRDefault="00BB3DF8" w:rsidP="00296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CE1" w:rsidRPr="001B3B11" w:rsidRDefault="00325EC7" w:rsidP="001B3B11">
    <w:pPr>
      <w:pStyle w:val="Pieddepage"/>
      <w:jc w:val="right"/>
      <w:rPr>
        <w:rFonts w:ascii="Arial" w:hAnsi="Arial" w:cs="Arial"/>
      </w:rPr>
    </w:pPr>
    <w:r w:rsidRPr="001B3B11">
      <w:rPr>
        <w:rFonts w:ascii="Arial" w:hAnsi="Arial" w:cs="Arial"/>
        <w:bCs/>
      </w:rPr>
      <w:fldChar w:fldCharType="begin"/>
    </w:r>
    <w:r w:rsidR="00883CE1" w:rsidRPr="001B3B11">
      <w:rPr>
        <w:rFonts w:ascii="Arial" w:hAnsi="Arial" w:cs="Arial"/>
        <w:bCs/>
      </w:rPr>
      <w:instrText>PAGE</w:instrText>
    </w:r>
    <w:r w:rsidRPr="001B3B11">
      <w:rPr>
        <w:rFonts w:ascii="Arial" w:hAnsi="Arial" w:cs="Arial"/>
        <w:bCs/>
      </w:rPr>
      <w:fldChar w:fldCharType="separate"/>
    </w:r>
    <w:r w:rsidR="0092111F">
      <w:rPr>
        <w:rFonts w:ascii="Arial" w:hAnsi="Arial" w:cs="Arial"/>
        <w:bCs/>
        <w:noProof/>
      </w:rPr>
      <w:t>2</w:t>
    </w:r>
    <w:r w:rsidRPr="001B3B11">
      <w:rPr>
        <w:rFonts w:ascii="Arial" w:hAnsi="Arial" w:cs="Arial"/>
        <w:bCs/>
      </w:rPr>
      <w:fldChar w:fldCharType="end"/>
    </w:r>
    <w:r w:rsidR="00883CE1" w:rsidRPr="001B3B11">
      <w:rPr>
        <w:rFonts w:ascii="Arial" w:hAnsi="Arial" w:cs="Arial"/>
      </w:rPr>
      <w:t xml:space="preserve"> / </w:t>
    </w:r>
    <w:r w:rsidRPr="001B3B11">
      <w:rPr>
        <w:rFonts w:ascii="Arial" w:hAnsi="Arial" w:cs="Arial"/>
        <w:bCs/>
      </w:rPr>
      <w:fldChar w:fldCharType="begin"/>
    </w:r>
    <w:r w:rsidR="00883CE1" w:rsidRPr="001B3B11">
      <w:rPr>
        <w:rFonts w:ascii="Arial" w:hAnsi="Arial" w:cs="Arial"/>
        <w:bCs/>
      </w:rPr>
      <w:instrText>NUMPAGES</w:instrText>
    </w:r>
    <w:r w:rsidRPr="001B3B11">
      <w:rPr>
        <w:rFonts w:ascii="Arial" w:hAnsi="Arial" w:cs="Arial"/>
        <w:bCs/>
      </w:rPr>
      <w:fldChar w:fldCharType="separate"/>
    </w:r>
    <w:r w:rsidR="0092111F">
      <w:rPr>
        <w:rFonts w:ascii="Arial" w:hAnsi="Arial" w:cs="Arial"/>
        <w:bCs/>
        <w:noProof/>
      </w:rPr>
      <w:t>7</w:t>
    </w:r>
    <w:r w:rsidRPr="001B3B11">
      <w:rPr>
        <w:rFonts w:ascii="Arial" w:hAnsi="Arial" w:cs="Arial"/>
        <w:bC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3AA" w:rsidRPr="00942BB7" w:rsidRDefault="007703AA" w:rsidP="007703AA">
    <w:pPr>
      <w:contextualSpacing/>
      <w:rPr>
        <w:rFonts w:ascii="Arial" w:hAnsi="Arial" w:cs="Arial"/>
        <w:b/>
        <w:bCs/>
        <w:color w:val="7F7F7F"/>
        <w:sz w:val="16"/>
        <w:szCs w:val="16"/>
      </w:rPr>
    </w:pPr>
    <w:r w:rsidRPr="00942BB7">
      <w:rPr>
        <w:rFonts w:ascii="Arial" w:hAnsi="Arial" w:cs="Arial"/>
        <w:b/>
        <w:bCs/>
        <w:color w:val="7F7F7F"/>
        <w:sz w:val="16"/>
        <w:szCs w:val="16"/>
      </w:rPr>
      <w:t>FFB GRAND PARIS</w:t>
    </w:r>
  </w:p>
  <w:p w:rsidR="007703AA" w:rsidRPr="00942BB7" w:rsidRDefault="007703AA" w:rsidP="007703AA">
    <w:pPr>
      <w:contextualSpacing/>
      <w:rPr>
        <w:rFonts w:ascii="Arial" w:hAnsi="Arial" w:cs="Arial"/>
        <w:b/>
        <w:bCs/>
        <w:color w:val="7F7F7F"/>
        <w:sz w:val="16"/>
        <w:szCs w:val="16"/>
      </w:rPr>
    </w:pPr>
    <w:r w:rsidRPr="00942BB7">
      <w:rPr>
        <w:rFonts w:ascii="Arial" w:hAnsi="Arial" w:cs="Arial"/>
        <w:b/>
        <w:bCs/>
        <w:color w:val="7F7F7F"/>
        <w:sz w:val="16"/>
        <w:szCs w:val="16"/>
      </w:rPr>
      <w:t>Direction des Affaires Sociales</w:t>
    </w:r>
  </w:p>
  <w:p w:rsidR="007703AA" w:rsidRPr="00942BB7" w:rsidRDefault="007703AA" w:rsidP="007703AA">
    <w:pPr>
      <w:contextualSpacing/>
      <w:rPr>
        <w:rFonts w:ascii="Arial" w:hAnsi="Arial" w:cs="Arial"/>
        <w:b/>
        <w:bCs/>
        <w:color w:val="7F7F7F"/>
        <w:sz w:val="16"/>
        <w:szCs w:val="16"/>
      </w:rPr>
    </w:pPr>
    <w:r w:rsidRPr="00942BB7">
      <w:rPr>
        <w:rFonts w:ascii="Arial" w:hAnsi="Arial" w:cs="Arial"/>
        <w:b/>
        <w:bCs/>
        <w:color w:val="7F7F7F"/>
        <w:sz w:val="16"/>
        <w:szCs w:val="16"/>
      </w:rPr>
      <w:t>10 rue du Débarcadère - 75852 PARIS Cedex 17</w:t>
    </w:r>
  </w:p>
  <w:p w:rsidR="007703AA" w:rsidRPr="00942BB7" w:rsidRDefault="007703AA" w:rsidP="007703AA">
    <w:pPr>
      <w:contextualSpacing/>
      <w:rPr>
        <w:rFonts w:ascii="Arial" w:hAnsi="Arial" w:cs="Arial"/>
        <w:b/>
        <w:bCs/>
        <w:color w:val="7F7F7F"/>
        <w:sz w:val="16"/>
        <w:szCs w:val="16"/>
      </w:rPr>
    </w:pPr>
    <w:r w:rsidRPr="00942BB7">
      <w:rPr>
        <w:rFonts w:ascii="Arial" w:hAnsi="Arial" w:cs="Arial"/>
        <w:b/>
        <w:bCs/>
        <w:color w:val="7F7F7F"/>
        <w:sz w:val="16"/>
        <w:szCs w:val="16"/>
      </w:rPr>
      <w:t>Téléphone 01 40 55 11 10</w:t>
    </w:r>
  </w:p>
  <w:p w:rsidR="007703AA" w:rsidRPr="00942BB7" w:rsidRDefault="0092111F" w:rsidP="007703AA">
    <w:pPr>
      <w:contextualSpacing/>
      <w:rPr>
        <w:rFonts w:ascii="Arial" w:hAnsi="Arial" w:cs="Arial"/>
        <w:bCs/>
        <w:color w:val="7F7F7F"/>
        <w:sz w:val="16"/>
        <w:szCs w:val="16"/>
      </w:rPr>
    </w:pPr>
    <w:hyperlink r:id="rId1" w:history="1">
      <w:r w:rsidR="007703AA" w:rsidRPr="00942BB7">
        <w:rPr>
          <w:rStyle w:val="Lienhypertexte"/>
          <w:rFonts w:ascii="Arial" w:hAnsi="Arial" w:cs="Arial"/>
          <w:color w:val="7F7F7F"/>
          <w:sz w:val="16"/>
          <w:szCs w:val="16"/>
        </w:rPr>
        <w:t>www.grandparis.ffbatiment.fr</w:t>
      </w:r>
    </w:hyperlink>
  </w:p>
  <w:p w:rsidR="007703AA" w:rsidRPr="00942BB7" w:rsidRDefault="007703AA" w:rsidP="007703AA">
    <w:pPr>
      <w:contextualSpacing/>
      <w:rPr>
        <w:rFonts w:ascii="Arial" w:hAnsi="Arial" w:cs="Arial"/>
        <w:b/>
        <w:bCs/>
        <w:color w:val="7F7F7F"/>
        <w:sz w:val="16"/>
        <w:szCs w:val="16"/>
      </w:rPr>
    </w:pPr>
    <w:r w:rsidRPr="00942BB7">
      <w:rPr>
        <w:rFonts w:ascii="Arial" w:hAnsi="Arial" w:cs="Arial"/>
        <w:b/>
        <w:bCs/>
        <w:color w:val="7F7F7F"/>
        <w:sz w:val="16"/>
        <w:szCs w:val="16"/>
      </w:rPr>
      <w:t>siret : 784 718 033 00011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DF8" w:rsidRDefault="00BB3DF8" w:rsidP="00296A69">
      <w:pPr>
        <w:spacing w:after="0" w:line="240" w:lineRule="auto"/>
      </w:pPr>
      <w:r>
        <w:separator/>
      </w:r>
    </w:p>
  </w:footnote>
  <w:footnote w:type="continuationSeparator" w:id="0">
    <w:p w:rsidR="00BB3DF8" w:rsidRDefault="00BB3DF8" w:rsidP="00296A69">
      <w:pPr>
        <w:spacing w:after="0" w:line="240" w:lineRule="auto"/>
      </w:pPr>
      <w:r>
        <w:continuationSeparator/>
      </w:r>
    </w:p>
  </w:footnote>
  <w:footnote w:id="1">
    <w:p w:rsidR="00935F5F" w:rsidRPr="00935F5F" w:rsidRDefault="00935F5F">
      <w:pPr>
        <w:pStyle w:val="Notedebasdepage"/>
        <w:rPr>
          <w:rFonts w:ascii="Arial" w:hAnsi="Arial" w:cs="Arial"/>
          <w:sz w:val="18"/>
          <w:szCs w:val="18"/>
        </w:rPr>
      </w:pPr>
      <w:r w:rsidRPr="00935F5F">
        <w:rPr>
          <w:rStyle w:val="Appelnotedebasdep"/>
          <w:rFonts w:ascii="Arial" w:hAnsi="Arial" w:cs="Arial"/>
          <w:sz w:val="18"/>
          <w:szCs w:val="18"/>
        </w:rPr>
        <w:footnoteRef/>
      </w:r>
      <w:r w:rsidRPr="00935F5F">
        <w:rPr>
          <w:rFonts w:ascii="Arial" w:hAnsi="Arial" w:cs="Arial"/>
          <w:sz w:val="18"/>
          <w:szCs w:val="18"/>
        </w:rPr>
        <w:t xml:space="preserve"> </w:t>
      </w:r>
      <w:r>
        <w:rPr>
          <w:rFonts w:ascii="Arial" w:hAnsi="Arial" w:cs="Arial"/>
          <w:color w:val="000000" w:themeColor="text1"/>
          <w:sz w:val="18"/>
          <w:szCs w:val="18"/>
          <w:shd w:val="clear" w:color="auto" w:fill="FFFFFF"/>
        </w:rPr>
        <w:t>A</w:t>
      </w:r>
      <w:r w:rsidRPr="00935F5F">
        <w:rPr>
          <w:rFonts w:ascii="Arial" w:hAnsi="Arial" w:cs="Arial"/>
          <w:color w:val="000000" w:themeColor="text1"/>
          <w:sz w:val="18"/>
          <w:szCs w:val="18"/>
          <w:shd w:val="clear" w:color="auto" w:fill="FFFFFF"/>
        </w:rPr>
        <w:t>u vu de la saturation actuelle du site, ce délai peut être dépassé</w:t>
      </w:r>
      <w:r>
        <w:rPr>
          <w:rFonts w:ascii="Arial" w:hAnsi="Arial" w:cs="Arial"/>
          <w:color w:val="000000" w:themeColor="text1"/>
          <w:sz w:val="18"/>
          <w:szCs w:val="18"/>
          <w:shd w:val="clear" w:color="auto" w:fill="FFFFFF"/>
        </w:rPr>
        <w:t>.</w:t>
      </w:r>
    </w:p>
  </w:footnote>
  <w:footnote w:id="2">
    <w:p w:rsidR="00371612" w:rsidRPr="006C593F" w:rsidRDefault="00371612">
      <w:pPr>
        <w:pStyle w:val="Notedebasdepage"/>
        <w:rPr>
          <w:rFonts w:ascii="Arial" w:hAnsi="Arial" w:cs="Arial"/>
          <w:sz w:val="18"/>
          <w:szCs w:val="18"/>
        </w:rPr>
      </w:pPr>
      <w:r w:rsidRPr="00935F5F">
        <w:rPr>
          <w:rStyle w:val="Appelnotedebasdep"/>
          <w:rFonts w:ascii="Arial" w:hAnsi="Arial" w:cs="Arial"/>
          <w:sz w:val="18"/>
          <w:szCs w:val="18"/>
        </w:rPr>
        <w:footnoteRef/>
      </w:r>
      <w:r w:rsidRPr="00935F5F">
        <w:rPr>
          <w:rFonts w:ascii="Arial" w:hAnsi="Arial" w:cs="Arial"/>
          <w:sz w:val="18"/>
          <w:szCs w:val="18"/>
        </w:rPr>
        <w:t xml:space="preserve"> Comité Social et Economique </w:t>
      </w:r>
      <w:r w:rsidR="00A54923" w:rsidRPr="00935F5F">
        <w:rPr>
          <w:rFonts w:ascii="Arial" w:hAnsi="Arial" w:cs="Arial"/>
          <w:sz w:val="18"/>
          <w:szCs w:val="18"/>
        </w:rPr>
        <w:t>mis en place dans les entreprises d’au moins 11 salariés.</w:t>
      </w:r>
    </w:p>
  </w:footnote>
  <w:footnote w:id="3">
    <w:p w:rsidR="000C075D" w:rsidRPr="000C075D" w:rsidRDefault="000C075D">
      <w:pPr>
        <w:pStyle w:val="Notedebasdepage"/>
        <w:rPr>
          <w:rFonts w:ascii="Arial" w:hAnsi="Arial" w:cs="Arial"/>
          <w:sz w:val="18"/>
          <w:szCs w:val="18"/>
        </w:rPr>
      </w:pPr>
      <w:r>
        <w:rPr>
          <w:rStyle w:val="Appelnotedebasdep"/>
        </w:rPr>
        <w:footnoteRef/>
      </w:r>
      <w:r>
        <w:t xml:space="preserve"> </w:t>
      </w:r>
      <w:r w:rsidRPr="000C075D">
        <w:rPr>
          <w:rFonts w:ascii="Arial" w:hAnsi="Arial" w:cs="Arial"/>
          <w:color w:val="000000" w:themeColor="text1"/>
          <w:sz w:val="18"/>
          <w:szCs w:val="18"/>
          <w:shd w:val="clear" w:color="auto" w:fill="FFFFFF"/>
        </w:rPr>
        <w:t>Certaines communications avaient pu laisser entendre qu’il serait porté à 100% du salaire, ce n’est pas le cas. </w:t>
      </w:r>
    </w:p>
  </w:footnote>
  <w:footnote w:id="4">
    <w:p w:rsidR="00A34721" w:rsidRDefault="00A34721" w:rsidP="00A34721">
      <w:pPr>
        <w:pStyle w:val="Notedebasdepage"/>
      </w:pPr>
      <w:r w:rsidRPr="000C075D">
        <w:rPr>
          <w:rStyle w:val="Appelnotedebasdep"/>
          <w:rFonts w:ascii="Arial" w:hAnsi="Arial" w:cs="Arial"/>
          <w:sz w:val="18"/>
          <w:szCs w:val="18"/>
        </w:rPr>
        <w:footnoteRef/>
      </w:r>
      <w:r w:rsidRPr="000C075D">
        <w:rPr>
          <w:rFonts w:ascii="Arial" w:hAnsi="Arial" w:cs="Arial"/>
          <w:sz w:val="18"/>
          <w:szCs w:val="18"/>
        </w:rPr>
        <w:t xml:space="preserve"> Soit 6 927,39 euros brut.</w:t>
      </w:r>
    </w:p>
  </w:footnote>
  <w:footnote w:id="5">
    <w:p w:rsidR="00296A69" w:rsidRPr="00E66912" w:rsidRDefault="00296A69" w:rsidP="00D54DC8">
      <w:pPr>
        <w:pStyle w:val="Notedebasdepage"/>
        <w:jc w:val="both"/>
        <w:rPr>
          <w:rFonts w:ascii="Arial" w:hAnsi="Arial" w:cs="Arial"/>
        </w:rPr>
      </w:pPr>
      <w:r w:rsidRPr="00E66912">
        <w:rPr>
          <w:rStyle w:val="Appelnotedebasdep"/>
          <w:rFonts w:ascii="Arial" w:hAnsi="Arial" w:cs="Arial"/>
          <w:sz w:val="18"/>
        </w:rPr>
        <w:footnoteRef/>
      </w:r>
      <w:r w:rsidRPr="00E66912">
        <w:rPr>
          <w:rFonts w:ascii="Arial" w:hAnsi="Arial" w:cs="Arial"/>
          <w:sz w:val="18"/>
        </w:rPr>
        <w:t xml:space="preserve"> </w:t>
      </w:r>
      <w:r w:rsidRPr="00E66912">
        <w:rPr>
          <w:rFonts w:ascii="Arial" w:eastAsia="Times New Roman" w:hAnsi="Arial" w:cs="Arial"/>
          <w:sz w:val="18"/>
          <w:lang w:eastAsia="fr-FR"/>
        </w:rPr>
        <w:t>Cette période d'un an s'apprécie par année civile</w:t>
      </w:r>
      <w:r w:rsidR="00E66912">
        <w:rPr>
          <w:rFonts w:ascii="Arial" w:eastAsia="Times New Roman" w:hAnsi="Arial" w:cs="Arial"/>
          <w:sz w:val="18"/>
          <w:lang w:eastAsia="fr-FR"/>
        </w:rPr>
        <w:t>.</w:t>
      </w:r>
    </w:p>
  </w:footnote>
  <w:footnote w:id="6">
    <w:p w:rsidR="00302677" w:rsidRPr="00DC6932" w:rsidRDefault="00302677" w:rsidP="00302677">
      <w:pPr>
        <w:pStyle w:val="Notedebasdepage"/>
        <w:rPr>
          <w:rFonts w:ascii="Arial" w:hAnsi="Arial" w:cs="Arial"/>
          <w:sz w:val="18"/>
          <w:szCs w:val="18"/>
        </w:rPr>
      </w:pPr>
      <w:r w:rsidRPr="00DC6932">
        <w:rPr>
          <w:rStyle w:val="Appelnotedebasdep"/>
          <w:sz w:val="18"/>
          <w:szCs w:val="18"/>
        </w:rPr>
        <w:footnoteRef/>
      </w:r>
      <w:r w:rsidRPr="00DC6932">
        <w:rPr>
          <w:sz w:val="18"/>
          <w:szCs w:val="18"/>
        </w:rPr>
        <w:t xml:space="preserve"> </w:t>
      </w:r>
      <w:r w:rsidRPr="00DC6932">
        <w:rPr>
          <w:rFonts w:ascii="Arial" w:hAnsi="Arial" w:cs="Arial"/>
          <w:color w:val="000000" w:themeColor="text1"/>
          <w:sz w:val="18"/>
          <w:szCs w:val="18"/>
          <w:shd w:val="clear" w:color="auto" w:fill="FFFFFF"/>
        </w:rPr>
        <w:t>Certaines communications avaient pu laisser entendre qu’il serait porté à 100% du salaire, ce n’est pas le cas. </w:t>
      </w:r>
    </w:p>
  </w:footnote>
  <w:footnote w:id="7">
    <w:p w:rsidR="00D62737" w:rsidRDefault="00D62737" w:rsidP="00994FC8">
      <w:pPr>
        <w:pStyle w:val="Notedebasdepage"/>
        <w:jc w:val="both"/>
      </w:pPr>
      <w:r w:rsidRPr="00DC6932">
        <w:rPr>
          <w:rStyle w:val="Appelnotedebasdep"/>
          <w:sz w:val="18"/>
          <w:szCs w:val="18"/>
        </w:rPr>
        <w:footnoteRef/>
      </w:r>
      <w:r w:rsidRPr="00DC6932">
        <w:rPr>
          <w:sz w:val="18"/>
          <w:szCs w:val="18"/>
        </w:rPr>
        <w:t xml:space="preserve"> </w:t>
      </w:r>
      <w:r w:rsidR="00994FC8" w:rsidRPr="00DC6932">
        <w:rPr>
          <w:rFonts w:ascii="Arial" w:hAnsi="Arial" w:cs="Arial"/>
          <w:sz w:val="18"/>
          <w:szCs w:val="18"/>
        </w:rPr>
        <w:t>E</w:t>
      </w:r>
      <w:r w:rsidRPr="00DC6932">
        <w:rPr>
          <w:rFonts w:ascii="Arial" w:hAnsi="Arial" w:cs="Arial"/>
          <w:sz w:val="18"/>
          <w:szCs w:val="18"/>
        </w:rPr>
        <w:t>n paie : la rémunération brut</w:t>
      </w:r>
      <w:r w:rsidR="007703AA" w:rsidRPr="00DC6932">
        <w:rPr>
          <w:rFonts w:ascii="Arial" w:hAnsi="Arial" w:cs="Arial"/>
          <w:sz w:val="18"/>
          <w:szCs w:val="18"/>
        </w:rPr>
        <w:t>e</w:t>
      </w:r>
      <w:r w:rsidRPr="00DC6932">
        <w:rPr>
          <w:rFonts w:ascii="Arial" w:hAnsi="Arial" w:cs="Arial"/>
          <w:sz w:val="18"/>
          <w:szCs w:val="18"/>
        </w:rPr>
        <w:t xml:space="preserve"> servant d'assiette de l'indemnité de congés payés suivant la règle du maintien de salaire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3AA" w:rsidRDefault="0092111F">
    <w:pPr>
      <w:pStyle w:val="En-tte"/>
    </w:pPr>
    <w:r>
      <w:rPr>
        <w:b/>
        <w:bCs/>
        <w:noProof/>
        <w:color w:val="003399"/>
        <w:sz w:val="24"/>
        <w:szCs w:val="24"/>
        <w:lang w:eastAsia="fr-FR"/>
      </w:rPr>
      <w:pict>
        <v:line id="Connecteur droit 2" o:spid="_x0000_s4097"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2pt,28.1pt" to="425.2pt,2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" strokecolor="#039" strokeweight="2.25pt">
          <v:stroke joinstyle="miter"/>
          <w10:wrap anchorx="margin"/>
        </v:line>
      </w:pict>
    </w:r>
    <w:r w:rsidR="007703AA" w:rsidRPr="00FB7677">
      <w:rPr>
        <w:noProof/>
        <w:color w:val="003399"/>
        <w:sz w:val="24"/>
        <w:szCs w:val="24"/>
        <w:lang w:eastAsia="fr-FR"/>
      </w:rPr>
      <w:drawing>
        <wp:anchor distT="0" distB="0" distL="114300" distR="114300" simplePos="0" relativeHeight="251659264" behindDoc="0" locked="0" layoutInCell="1" allowOverlap="1">
          <wp:simplePos x="0" y="0"/>
          <wp:positionH relativeFrom="margin">
            <wp:posOffset>528955</wp:posOffset>
          </wp:positionH>
          <wp:positionV relativeFrom="paragraph">
            <wp:posOffset>-448310</wp:posOffset>
          </wp:positionV>
          <wp:extent cx="4939665" cy="84645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B_Circulaire.jpg"/>
                  <pic:cNvPicPr/>
                </pic:nvPicPr>
                <pic:blipFill>
                  <a:blip r:embed="rId1">
                    <a:extLst>
                      <a:ext uri="{28A0092B-C50C-407E-A947-70E740481C1C}">
                        <a14:useLocalDpi xmlns:a14="http://schemas.microsoft.com/office/drawing/2010/main" val="0"/>
                      </a:ext>
                    </a:extLst>
                  </a:blip>
                  <a:stretch>
                    <a:fillRect/>
                  </a:stretch>
                </pic:blipFill>
                <pic:spPr>
                  <a:xfrm>
                    <a:off x="0" y="0"/>
                    <a:ext cx="4939665" cy="846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55E"/>
    <w:multiLevelType w:val="hybridMultilevel"/>
    <w:tmpl w:val="E7461404"/>
    <w:lvl w:ilvl="0" w:tplc="1A325F56">
      <w:numFmt w:val="bullet"/>
      <w:lvlText w:val="-"/>
      <w:lvlJc w:val="left"/>
      <w:pPr>
        <w:ind w:left="720" w:hanging="360"/>
      </w:pPr>
      <w:rPr>
        <w:rFonts w:ascii="Times New Roman" w:eastAsia="Times New Roman" w:hAnsi="Times New Roman" w:cs="Times New Roman" w:hint="default"/>
        <w:color w:val="2222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F7B0C"/>
    <w:multiLevelType w:val="hybridMultilevel"/>
    <w:tmpl w:val="D56C2D4C"/>
    <w:lvl w:ilvl="0" w:tplc="33FEDD4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3E52FB"/>
    <w:multiLevelType w:val="hybridMultilevel"/>
    <w:tmpl w:val="5144FFB4"/>
    <w:lvl w:ilvl="0" w:tplc="F73EC4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1C2263"/>
    <w:multiLevelType w:val="multilevel"/>
    <w:tmpl w:val="BF04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105B2"/>
    <w:multiLevelType w:val="multilevel"/>
    <w:tmpl w:val="71E8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574F3D"/>
    <w:multiLevelType w:val="multilevel"/>
    <w:tmpl w:val="576A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504120"/>
    <w:multiLevelType w:val="hybridMultilevel"/>
    <w:tmpl w:val="CDB88980"/>
    <w:lvl w:ilvl="0" w:tplc="D07EF33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077E45"/>
    <w:multiLevelType w:val="multilevel"/>
    <w:tmpl w:val="D56C2D4C"/>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D02655D"/>
    <w:multiLevelType w:val="hybridMultilevel"/>
    <w:tmpl w:val="22243C48"/>
    <w:lvl w:ilvl="0" w:tplc="F73EC4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D13C7B"/>
    <w:multiLevelType w:val="hybridMultilevel"/>
    <w:tmpl w:val="0FF0C324"/>
    <w:lvl w:ilvl="0" w:tplc="F73EC4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315A04"/>
    <w:multiLevelType w:val="hybridMultilevel"/>
    <w:tmpl w:val="1ADA7B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8A46B1"/>
    <w:multiLevelType w:val="hybridMultilevel"/>
    <w:tmpl w:val="586CAFC2"/>
    <w:lvl w:ilvl="0" w:tplc="E95040AA">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3E4E685A"/>
    <w:multiLevelType w:val="multilevel"/>
    <w:tmpl w:val="006A5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19630D"/>
    <w:multiLevelType w:val="multilevel"/>
    <w:tmpl w:val="6D6C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445F8"/>
    <w:multiLevelType w:val="multilevel"/>
    <w:tmpl w:val="E600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96A4D"/>
    <w:multiLevelType w:val="hybridMultilevel"/>
    <w:tmpl w:val="D2CEBE4E"/>
    <w:lvl w:ilvl="0" w:tplc="F73EC4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EE6828"/>
    <w:multiLevelType w:val="multilevel"/>
    <w:tmpl w:val="006A5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C57DE"/>
    <w:multiLevelType w:val="multilevel"/>
    <w:tmpl w:val="4D34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721B5D"/>
    <w:multiLevelType w:val="multilevel"/>
    <w:tmpl w:val="07B2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F9227B"/>
    <w:multiLevelType w:val="hybridMultilevel"/>
    <w:tmpl w:val="41F6C5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113667"/>
    <w:multiLevelType w:val="multilevel"/>
    <w:tmpl w:val="934E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AB0341"/>
    <w:multiLevelType w:val="multilevel"/>
    <w:tmpl w:val="2698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40268E"/>
    <w:multiLevelType w:val="hybridMultilevel"/>
    <w:tmpl w:val="3BAC8DC8"/>
    <w:lvl w:ilvl="0" w:tplc="93E4258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7A7219"/>
    <w:multiLevelType w:val="multilevel"/>
    <w:tmpl w:val="F6B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1C56CC"/>
    <w:multiLevelType w:val="hybridMultilevel"/>
    <w:tmpl w:val="B4C686DC"/>
    <w:lvl w:ilvl="0" w:tplc="040C0003">
      <w:start w:val="1"/>
      <w:numFmt w:val="bullet"/>
      <w:lvlText w:val="o"/>
      <w:lvlJc w:val="left"/>
      <w:pPr>
        <w:ind w:left="1068" w:hanging="360"/>
      </w:pPr>
      <w:rPr>
        <w:rFonts w:ascii="Courier New" w:hAnsi="Courier New" w:cs="Courier New" w:hint="default"/>
      </w:rPr>
    </w:lvl>
    <w:lvl w:ilvl="1" w:tplc="E95040AA">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6C0A13D9"/>
    <w:multiLevelType w:val="multilevel"/>
    <w:tmpl w:val="4936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3131F6"/>
    <w:multiLevelType w:val="multilevel"/>
    <w:tmpl w:val="BF80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6F1494"/>
    <w:multiLevelType w:val="hybridMultilevel"/>
    <w:tmpl w:val="A8FC5F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8B5AFE"/>
    <w:multiLevelType w:val="multilevel"/>
    <w:tmpl w:val="3D32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D30A24"/>
    <w:multiLevelType w:val="multilevel"/>
    <w:tmpl w:val="72B8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33329E"/>
    <w:multiLevelType w:val="hybridMultilevel"/>
    <w:tmpl w:val="287C61B2"/>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15:restartNumberingAfterBreak="0">
    <w:nsid w:val="77CF03C4"/>
    <w:multiLevelType w:val="hybridMultilevel"/>
    <w:tmpl w:val="3D8A32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201886"/>
    <w:multiLevelType w:val="hybridMultilevel"/>
    <w:tmpl w:val="F9EA48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99768A3"/>
    <w:multiLevelType w:val="singleLevel"/>
    <w:tmpl w:val="76589296"/>
    <w:lvl w:ilvl="0">
      <w:numFmt w:val="bullet"/>
      <w:lvlText w:val="-"/>
      <w:lvlJc w:val="left"/>
      <w:pPr>
        <w:ind w:left="420" w:hanging="360"/>
      </w:pPr>
      <w:rPr>
        <w:rFonts w:ascii="Calibri" w:eastAsiaTheme="minorHAnsi" w:hAnsi="Calibri" w:cs="Calibri" w:hint="default"/>
      </w:rPr>
    </w:lvl>
  </w:abstractNum>
  <w:abstractNum w:abstractNumId="34" w15:restartNumberingAfterBreak="0">
    <w:nsid w:val="7BC329D6"/>
    <w:multiLevelType w:val="multilevel"/>
    <w:tmpl w:val="796A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A63C1E"/>
    <w:multiLevelType w:val="multilevel"/>
    <w:tmpl w:val="381E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D302DC"/>
    <w:multiLevelType w:val="hybridMultilevel"/>
    <w:tmpl w:val="A0F0889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6"/>
  </w:num>
  <w:num w:numId="4">
    <w:abstractNumId w:val="17"/>
  </w:num>
  <w:num w:numId="5">
    <w:abstractNumId w:val="14"/>
  </w:num>
  <w:num w:numId="6">
    <w:abstractNumId w:val="21"/>
  </w:num>
  <w:num w:numId="7">
    <w:abstractNumId w:val="13"/>
  </w:num>
  <w:num w:numId="8">
    <w:abstractNumId w:val="22"/>
  </w:num>
  <w:num w:numId="9">
    <w:abstractNumId w:val="6"/>
  </w:num>
  <w:num w:numId="10">
    <w:abstractNumId w:val="20"/>
  </w:num>
  <w:num w:numId="11">
    <w:abstractNumId w:val="23"/>
  </w:num>
  <w:num w:numId="12">
    <w:abstractNumId w:val="26"/>
  </w:num>
  <w:num w:numId="13">
    <w:abstractNumId w:val="28"/>
  </w:num>
  <w:num w:numId="14">
    <w:abstractNumId w:val="34"/>
  </w:num>
  <w:num w:numId="15">
    <w:abstractNumId w:val="25"/>
  </w:num>
  <w:num w:numId="16">
    <w:abstractNumId w:val="29"/>
  </w:num>
  <w:num w:numId="17">
    <w:abstractNumId w:val="18"/>
  </w:num>
  <w:num w:numId="18">
    <w:abstractNumId w:val="15"/>
  </w:num>
  <w:num w:numId="19">
    <w:abstractNumId w:val="8"/>
  </w:num>
  <w:num w:numId="20">
    <w:abstractNumId w:val="24"/>
  </w:num>
  <w:num w:numId="21">
    <w:abstractNumId w:val="19"/>
  </w:num>
  <w:num w:numId="22">
    <w:abstractNumId w:val="30"/>
  </w:num>
  <w:num w:numId="23">
    <w:abstractNumId w:val="12"/>
  </w:num>
  <w:num w:numId="24">
    <w:abstractNumId w:val="35"/>
  </w:num>
  <w:num w:numId="25">
    <w:abstractNumId w:val="2"/>
  </w:num>
  <w:num w:numId="26">
    <w:abstractNumId w:val="9"/>
  </w:num>
  <w:num w:numId="27">
    <w:abstractNumId w:val="1"/>
  </w:num>
  <w:num w:numId="28">
    <w:abstractNumId w:val="33"/>
  </w:num>
  <w:num w:numId="29">
    <w:abstractNumId w:val="0"/>
  </w:num>
  <w:num w:numId="30">
    <w:abstractNumId w:val="4"/>
  </w:num>
  <w:num w:numId="31">
    <w:abstractNumId w:val="32"/>
  </w:num>
  <w:num w:numId="32">
    <w:abstractNumId w:val="7"/>
  </w:num>
  <w:num w:numId="33">
    <w:abstractNumId w:val="27"/>
  </w:num>
  <w:num w:numId="34">
    <w:abstractNumId w:val="10"/>
  </w:num>
  <w:num w:numId="35">
    <w:abstractNumId w:val="31"/>
  </w:num>
  <w:num w:numId="36">
    <w:abstractNumId w:val="3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DD2AAA"/>
    <w:rsid w:val="00007ABF"/>
    <w:rsid w:val="000478D2"/>
    <w:rsid w:val="0005382F"/>
    <w:rsid w:val="00053DB9"/>
    <w:rsid w:val="000750E7"/>
    <w:rsid w:val="00077CA3"/>
    <w:rsid w:val="000A0094"/>
    <w:rsid w:val="000B38F7"/>
    <w:rsid w:val="000B5928"/>
    <w:rsid w:val="000C075D"/>
    <w:rsid w:val="000E7003"/>
    <w:rsid w:val="001070AC"/>
    <w:rsid w:val="001103AC"/>
    <w:rsid w:val="0015625D"/>
    <w:rsid w:val="00156933"/>
    <w:rsid w:val="00184697"/>
    <w:rsid w:val="001858E2"/>
    <w:rsid w:val="001B3B11"/>
    <w:rsid w:val="001B4EBE"/>
    <w:rsid w:val="001D7C60"/>
    <w:rsid w:val="00234679"/>
    <w:rsid w:val="002708F8"/>
    <w:rsid w:val="00274D8E"/>
    <w:rsid w:val="00275929"/>
    <w:rsid w:val="00296A69"/>
    <w:rsid w:val="002B47CA"/>
    <w:rsid w:val="002D24F8"/>
    <w:rsid w:val="002D7A5F"/>
    <w:rsid w:val="002E6286"/>
    <w:rsid w:val="00302677"/>
    <w:rsid w:val="00325A10"/>
    <w:rsid w:val="00325EC7"/>
    <w:rsid w:val="00334DF7"/>
    <w:rsid w:val="00361F83"/>
    <w:rsid w:val="00371612"/>
    <w:rsid w:val="003B6C7A"/>
    <w:rsid w:val="003B76C2"/>
    <w:rsid w:val="003E48F2"/>
    <w:rsid w:val="003E4B31"/>
    <w:rsid w:val="003E7D5D"/>
    <w:rsid w:val="00422039"/>
    <w:rsid w:val="004251F3"/>
    <w:rsid w:val="00425501"/>
    <w:rsid w:val="00431EC0"/>
    <w:rsid w:val="004507A1"/>
    <w:rsid w:val="004777C3"/>
    <w:rsid w:val="00493C81"/>
    <w:rsid w:val="004D6068"/>
    <w:rsid w:val="004E2D0F"/>
    <w:rsid w:val="00516E35"/>
    <w:rsid w:val="0052217E"/>
    <w:rsid w:val="00535204"/>
    <w:rsid w:val="00554279"/>
    <w:rsid w:val="00555723"/>
    <w:rsid w:val="00561497"/>
    <w:rsid w:val="00564466"/>
    <w:rsid w:val="00566479"/>
    <w:rsid w:val="0058678E"/>
    <w:rsid w:val="005A51B5"/>
    <w:rsid w:val="005D47AC"/>
    <w:rsid w:val="005D59A6"/>
    <w:rsid w:val="005E49A9"/>
    <w:rsid w:val="005E6283"/>
    <w:rsid w:val="00600D8E"/>
    <w:rsid w:val="0061052E"/>
    <w:rsid w:val="0062384A"/>
    <w:rsid w:val="006268AF"/>
    <w:rsid w:val="00634C2C"/>
    <w:rsid w:val="00635828"/>
    <w:rsid w:val="006633FB"/>
    <w:rsid w:val="00664FCE"/>
    <w:rsid w:val="00681656"/>
    <w:rsid w:val="00684B7A"/>
    <w:rsid w:val="00685BCB"/>
    <w:rsid w:val="006B5E08"/>
    <w:rsid w:val="006C593F"/>
    <w:rsid w:val="006C6BD0"/>
    <w:rsid w:val="006E4648"/>
    <w:rsid w:val="00710438"/>
    <w:rsid w:val="007703AA"/>
    <w:rsid w:val="00782017"/>
    <w:rsid w:val="0079076C"/>
    <w:rsid w:val="00790FE0"/>
    <w:rsid w:val="00792D54"/>
    <w:rsid w:val="00795158"/>
    <w:rsid w:val="007B31D6"/>
    <w:rsid w:val="007C12E4"/>
    <w:rsid w:val="007C33ED"/>
    <w:rsid w:val="007D01D3"/>
    <w:rsid w:val="007D463C"/>
    <w:rsid w:val="007D6575"/>
    <w:rsid w:val="007E4E33"/>
    <w:rsid w:val="007E7E0B"/>
    <w:rsid w:val="008016C9"/>
    <w:rsid w:val="00806B72"/>
    <w:rsid w:val="00813F7E"/>
    <w:rsid w:val="00832B13"/>
    <w:rsid w:val="00833503"/>
    <w:rsid w:val="00842CD3"/>
    <w:rsid w:val="008430D4"/>
    <w:rsid w:val="00855414"/>
    <w:rsid w:val="00883CE1"/>
    <w:rsid w:val="00890227"/>
    <w:rsid w:val="00890D45"/>
    <w:rsid w:val="008A0CDB"/>
    <w:rsid w:val="008A2B22"/>
    <w:rsid w:val="008B4F3B"/>
    <w:rsid w:val="008C6FB7"/>
    <w:rsid w:val="008D132A"/>
    <w:rsid w:val="008D367F"/>
    <w:rsid w:val="008E14E2"/>
    <w:rsid w:val="008F2BC9"/>
    <w:rsid w:val="0092111F"/>
    <w:rsid w:val="00935F5F"/>
    <w:rsid w:val="00942BB7"/>
    <w:rsid w:val="009500CD"/>
    <w:rsid w:val="00976D52"/>
    <w:rsid w:val="009817D2"/>
    <w:rsid w:val="00994FC8"/>
    <w:rsid w:val="009953D8"/>
    <w:rsid w:val="009A3EF8"/>
    <w:rsid w:val="009B17B1"/>
    <w:rsid w:val="009B224F"/>
    <w:rsid w:val="009B677D"/>
    <w:rsid w:val="009B7DA3"/>
    <w:rsid w:val="009C4769"/>
    <w:rsid w:val="009C6611"/>
    <w:rsid w:val="009C7CD4"/>
    <w:rsid w:val="009D25DC"/>
    <w:rsid w:val="00A03DB1"/>
    <w:rsid w:val="00A078E0"/>
    <w:rsid w:val="00A2073F"/>
    <w:rsid w:val="00A23DEC"/>
    <w:rsid w:val="00A34721"/>
    <w:rsid w:val="00A54923"/>
    <w:rsid w:val="00A54C2B"/>
    <w:rsid w:val="00A84D93"/>
    <w:rsid w:val="00A90ADD"/>
    <w:rsid w:val="00AC09A5"/>
    <w:rsid w:val="00AE074E"/>
    <w:rsid w:val="00AE7D6B"/>
    <w:rsid w:val="00AF12BC"/>
    <w:rsid w:val="00AF1A72"/>
    <w:rsid w:val="00B0266C"/>
    <w:rsid w:val="00B06F10"/>
    <w:rsid w:val="00B1117C"/>
    <w:rsid w:val="00B456FC"/>
    <w:rsid w:val="00B61839"/>
    <w:rsid w:val="00B630B4"/>
    <w:rsid w:val="00B8763F"/>
    <w:rsid w:val="00BA1096"/>
    <w:rsid w:val="00BB3DF8"/>
    <w:rsid w:val="00BB79A7"/>
    <w:rsid w:val="00BC36B9"/>
    <w:rsid w:val="00BC3881"/>
    <w:rsid w:val="00BC5E54"/>
    <w:rsid w:val="00BD5E80"/>
    <w:rsid w:val="00BE684C"/>
    <w:rsid w:val="00BE6CD1"/>
    <w:rsid w:val="00C10D1A"/>
    <w:rsid w:val="00C20638"/>
    <w:rsid w:val="00C23E47"/>
    <w:rsid w:val="00C44B2B"/>
    <w:rsid w:val="00C8516C"/>
    <w:rsid w:val="00C85E3D"/>
    <w:rsid w:val="00C86667"/>
    <w:rsid w:val="00C964D4"/>
    <w:rsid w:val="00CA5D64"/>
    <w:rsid w:val="00D21FA1"/>
    <w:rsid w:val="00D23E77"/>
    <w:rsid w:val="00D26307"/>
    <w:rsid w:val="00D37264"/>
    <w:rsid w:val="00D461F4"/>
    <w:rsid w:val="00D54DC8"/>
    <w:rsid w:val="00D6176F"/>
    <w:rsid w:val="00D6244B"/>
    <w:rsid w:val="00D62737"/>
    <w:rsid w:val="00D65F3F"/>
    <w:rsid w:val="00D91510"/>
    <w:rsid w:val="00DA4356"/>
    <w:rsid w:val="00DB66DE"/>
    <w:rsid w:val="00DC6932"/>
    <w:rsid w:val="00DD2AAA"/>
    <w:rsid w:val="00DD7CD6"/>
    <w:rsid w:val="00DE1996"/>
    <w:rsid w:val="00DE3E5B"/>
    <w:rsid w:val="00DF4A09"/>
    <w:rsid w:val="00E00FC7"/>
    <w:rsid w:val="00E163E5"/>
    <w:rsid w:val="00E23662"/>
    <w:rsid w:val="00E46D72"/>
    <w:rsid w:val="00E47052"/>
    <w:rsid w:val="00E5266E"/>
    <w:rsid w:val="00E638D1"/>
    <w:rsid w:val="00E66912"/>
    <w:rsid w:val="00E720AF"/>
    <w:rsid w:val="00E83333"/>
    <w:rsid w:val="00E863EC"/>
    <w:rsid w:val="00EA3113"/>
    <w:rsid w:val="00EF3399"/>
    <w:rsid w:val="00F1419E"/>
    <w:rsid w:val="00F150F5"/>
    <w:rsid w:val="00F431FF"/>
    <w:rsid w:val="00F50929"/>
    <w:rsid w:val="00F64C84"/>
    <w:rsid w:val="00F97991"/>
    <w:rsid w:val="00FA02B8"/>
    <w:rsid w:val="00FA7407"/>
    <w:rsid w:val="00FD19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ED061AD"/>
  <w15:docId w15:val="{F41FB0D0-B099-4C16-BD7E-84D79D6C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EC7"/>
  </w:style>
  <w:style w:type="paragraph" w:styleId="Titre3">
    <w:name w:val="heading 3"/>
    <w:basedOn w:val="Normal"/>
    <w:next w:val="Normal"/>
    <w:link w:val="Titre3Car"/>
    <w:uiPriority w:val="9"/>
    <w:unhideWhenUsed/>
    <w:qFormat/>
    <w:rsid w:val="00DF4A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5E628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6">
    <w:name w:val="heading 6"/>
    <w:basedOn w:val="Normal"/>
    <w:link w:val="Titre6Car"/>
    <w:uiPriority w:val="9"/>
    <w:qFormat/>
    <w:rsid w:val="0061052E"/>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D2A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D2AAA"/>
    <w:rPr>
      <w:b/>
      <w:bCs/>
    </w:rPr>
  </w:style>
  <w:style w:type="character" w:styleId="Lienhypertexte">
    <w:name w:val="Hyperlink"/>
    <w:basedOn w:val="Policepardfaut"/>
    <w:uiPriority w:val="99"/>
    <w:unhideWhenUsed/>
    <w:rsid w:val="00DD2AAA"/>
    <w:rPr>
      <w:color w:val="0000FF"/>
      <w:u w:val="single"/>
    </w:rPr>
  </w:style>
  <w:style w:type="character" w:customStyle="1" w:styleId="prix">
    <w:name w:val="prix"/>
    <w:basedOn w:val="Policepardfaut"/>
    <w:rsid w:val="00BC3881"/>
  </w:style>
  <w:style w:type="paragraph" w:styleId="Paragraphedeliste">
    <w:name w:val="List Paragraph"/>
    <w:basedOn w:val="Normal"/>
    <w:uiPriority w:val="34"/>
    <w:qFormat/>
    <w:rsid w:val="008C6FB7"/>
    <w:pPr>
      <w:ind w:left="720"/>
      <w:contextualSpacing/>
    </w:pPr>
  </w:style>
  <w:style w:type="character" w:customStyle="1" w:styleId="Titre6Car">
    <w:name w:val="Titre 6 Car"/>
    <w:basedOn w:val="Policepardfaut"/>
    <w:link w:val="Titre6"/>
    <w:uiPriority w:val="9"/>
    <w:rsid w:val="0061052E"/>
    <w:rPr>
      <w:rFonts w:ascii="Times New Roman" w:eastAsia="Times New Roman" w:hAnsi="Times New Roman" w:cs="Times New Roman"/>
      <w:b/>
      <w:bCs/>
      <w:sz w:val="15"/>
      <w:szCs w:val="15"/>
      <w:lang w:eastAsia="fr-FR"/>
    </w:rPr>
  </w:style>
  <w:style w:type="character" w:customStyle="1" w:styleId="il">
    <w:name w:val="il"/>
    <w:basedOn w:val="Policepardfaut"/>
    <w:rsid w:val="0061052E"/>
  </w:style>
  <w:style w:type="character" w:customStyle="1" w:styleId="ti">
    <w:name w:val="ti"/>
    <w:basedOn w:val="Policepardfaut"/>
    <w:rsid w:val="0061052E"/>
  </w:style>
  <w:style w:type="paragraph" w:customStyle="1" w:styleId="al">
    <w:name w:val="al"/>
    <w:basedOn w:val="Normal"/>
    <w:rsid w:val="006105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DF4A09"/>
    <w:rPr>
      <w:rFonts w:asciiTheme="majorHAnsi" w:eastAsiaTheme="majorEastAsia" w:hAnsiTheme="majorHAnsi" w:cstheme="majorBidi"/>
      <w:color w:val="1F3763" w:themeColor="accent1" w:themeShade="7F"/>
      <w:sz w:val="24"/>
      <w:szCs w:val="24"/>
    </w:rPr>
  </w:style>
  <w:style w:type="paragraph" w:styleId="Notedebasdepage">
    <w:name w:val="footnote text"/>
    <w:basedOn w:val="Normal"/>
    <w:link w:val="NotedebasdepageCar"/>
    <w:uiPriority w:val="99"/>
    <w:unhideWhenUsed/>
    <w:rsid w:val="00296A69"/>
    <w:pPr>
      <w:spacing w:after="0" w:line="240" w:lineRule="auto"/>
    </w:pPr>
    <w:rPr>
      <w:sz w:val="20"/>
      <w:szCs w:val="20"/>
    </w:rPr>
  </w:style>
  <w:style w:type="character" w:customStyle="1" w:styleId="NotedebasdepageCar">
    <w:name w:val="Note de bas de page Car"/>
    <w:basedOn w:val="Policepardfaut"/>
    <w:link w:val="Notedebasdepage"/>
    <w:uiPriority w:val="99"/>
    <w:rsid w:val="00296A69"/>
    <w:rPr>
      <w:sz w:val="20"/>
      <w:szCs w:val="20"/>
    </w:rPr>
  </w:style>
  <w:style w:type="character" w:styleId="Appelnotedebasdep">
    <w:name w:val="footnote reference"/>
    <w:basedOn w:val="Policepardfaut"/>
    <w:uiPriority w:val="99"/>
    <w:unhideWhenUsed/>
    <w:rsid w:val="00296A69"/>
    <w:rPr>
      <w:vertAlign w:val="superscript"/>
    </w:rPr>
  </w:style>
  <w:style w:type="paragraph" w:customStyle="1" w:styleId="bloc-edito-title">
    <w:name w:val="bloc-edito-title"/>
    <w:basedOn w:val="Normal"/>
    <w:rsid w:val="009D25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nresolvedMention">
    <w:name w:val="Unresolved Mention"/>
    <w:basedOn w:val="Policepardfaut"/>
    <w:uiPriority w:val="99"/>
    <w:semiHidden/>
    <w:unhideWhenUsed/>
    <w:rsid w:val="000B5928"/>
    <w:rPr>
      <w:color w:val="605E5C"/>
      <w:shd w:val="clear" w:color="auto" w:fill="E1DFDD"/>
    </w:rPr>
  </w:style>
  <w:style w:type="character" w:styleId="Lienhypertextesuivivisit">
    <w:name w:val="FollowedHyperlink"/>
    <w:basedOn w:val="Policepardfaut"/>
    <w:uiPriority w:val="99"/>
    <w:semiHidden/>
    <w:unhideWhenUsed/>
    <w:rsid w:val="00F1419E"/>
    <w:rPr>
      <w:color w:val="954F72" w:themeColor="followedHyperlink"/>
      <w:u w:val="single"/>
    </w:rPr>
  </w:style>
  <w:style w:type="paragraph" w:styleId="Textedebulles">
    <w:name w:val="Balloon Text"/>
    <w:basedOn w:val="Normal"/>
    <w:link w:val="TextedebullesCar"/>
    <w:uiPriority w:val="99"/>
    <w:semiHidden/>
    <w:unhideWhenUsed/>
    <w:rsid w:val="00A03D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3DB1"/>
    <w:rPr>
      <w:rFonts w:ascii="Segoe UI" w:hAnsi="Segoe UI" w:cs="Segoe UI"/>
      <w:sz w:val="18"/>
      <w:szCs w:val="18"/>
    </w:rPr>
  </w:style>
  <w:style w:type="paragraph" w:customStyle="1" w:styleId="Default">
    <w:name w:val="Default"/>
    <w:rsid w:val="00A23DEC"/>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8E14E2"/>
    <w:pPr>
      <w:tabs>
        <w:tab w:val="center" w:pos="4536"/>
        <w:tab w:val="right" w:pos="9072"/>
      </w:tabs>
      <w:spacing w:after="0" w:line="240" w:lineRule="auto"/>
    </w:pPr>
  </w:style>
  <w:style w:type="character" w:customStyle="1" w:styleId="En-tteCar">
    <w:name w:val="En-tête Car"/>
    <w:basedOn w:val="Policepardfaut"/>
    <w:link w:val="En-tte"/>
    <w:uiPriority w:val="99"/>
    <w:rsid w:val="008E14E2"/>
  </w:style>
  <w:style w:type="paragraph" w:styleId="Pieddepage">
    <w:name w:val="footer"/>
    <w:basedOn w:val="Normal"/>
    <w:link w:val="PieddepageCar"/>
    <w:uiPriority w:val="99"/>
    <w:unhideWhenUsed/>
    <w:rsid w:val="008E14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14E2"/>
  </w:style>
  <w:style w:type="character" w:customStyle="1" w:styleId="apple-converted-space">
    <w:name w:val="apple-converted-space"/>
    <w:basedOn w:val="Policepardfaut"/>
    <w:rsid w:val="005E6283"/>
  </w:style>
  <w:style w:type="character" w:customStyle="1" w:styleId="Titre4Car">
    <w:name w:val="Titre 4 Car"/>
    <w:basedOn w:val="Policepardfaut"/>
    <w:link w:val="Titre4"/>
    <w:uiPriority w:val="9"/>
    <w:rsid w:val="005E6283"/>
    <w:rPr>
      <w:rFonts w:asciiTheme="majorHAnsi" w:eastAsiaTheme="majorEastAsia" w:hAnsiTheme="majorHAnsi" w:cstheme="majorBidi"/>
      <w:i/>
      <w:iCs/>
      <w:color w:val="2F5496" w:themeColor="accent1" w:themeShade="BF"/>
    </w:rPr>
  </w:style>
  <w:style w:type="character" w:styleId="Accentuation">
    <w:name w:val="Emphasis"/>
    <w:basedOn w:val="Policepardfaut"/>
    <w:uiPriority w:val="20"/>
    <w:qFormat/>
    <w:rsid w:val="005E62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408">
      <w:bodyDiv w:val="1"/>
      <w:marLeft w:val="0"/>
      <w:marRight w:val="0"/>
      <w:marTop w:val="0"/>
      <w:marBottom w:val="0"/>
      <w:divBdr>
        <w:top w:val="none" w:sz="0" w:space="0" w:color="auto"/>
        <w:left w:val="none" w:sz="0" w:space="0" w:color="auto"/>
        <w:bottom w:val="none" w:sz="0" w:space="0" w:color="auto"/>
        <w:right w:val="none" w:sz="0" w:space="0" w:color="auto"/>
      </w:divBdr>
    </w:div>
    <w:div w:id="15158752">
      <w:bodyDiv w:val="1"/>
      <w:marLeft w:val="0"/>
      <w:marRight w:val="0"/>
      <w:marTop w:val="0"/>
      <w:marBottom w:val="0"/>
      <w:divBdr>
        <w:top w:val="none" w:sz="0" w:space="0" w:color="auto"/>
        <w:left w:val="none" w:sz="0" w:space="0" w:color="auto"/>
        <w:bottom w:val="none" w:sz="0" w:space="0" w:color="auto"/>
        <w:right w:val="none" w:sz="0" w:space="0" w:color="auto"/>
      </w:divBdr>
    </w:div>
    <w:div w:id="35542540">
      <w:bodyDiv w:val="1"/>
      <w:marLeft w:val="0"/>
      <w:marRight w:val="0"/>
      <w:marTop w:val="0"/>
      <w:marBottom w:val="0"/>
      <w:divBdr>
        <w:top w:val="none" w:sz="0" w:space="0" w:color="auto"/>
        <w:left w:val="none" w:sz="0" w:space="0" w:color="auto"/>
        <w:bottom w:val="none" w:sz="0" w:space="0" w:color="auto"/>
        <w:right w:val="none" w:sz="0" w:space="0" w:color="auto"/>
      </w:divBdr>
    </w:div>
    <w:div w:id="53479117">
      <w:bodyDiv w:val="1"/>
      <w:marLeft w:val="0"/>
      <w:marRight w:val="0"/>
      <w:marTop w:val="0"/>
      <w:marBottom w:val="0"/>
      <w:divBdr>
        <w:top w:val="none" w:sz="0" w:space="0" w:color="auto"/>
        <w:left w:val="none" w:sz="0" w:space="0" w:color="auto"/>
        <w:bottom w:val="none" w:sz="0" w:space="0" w:color="auto"/>
        <w:right w:val="none" w:sz="0" w:space="0" w:color="auto"/>
      </w:divBdr>
      <w:divsChild>
        <w:div w:id="903684425">
          <w:marLeft w:val="0"/>
          <w:marRight w:val="0"/>
          <w:marTop w:val="60"/>
          <w:marBottom w:val="0"/>
          <w:divBdr>
            <w:top w:val="none" w:sz="0" w:space="0" w:color="auto"/>
            <w:left w:val="none" w:sz="0" w:space="0" w:color="auto"/>
            <w:bottom w:val="none" w:sz="0" w:space="0" w:color="auto"/>
            <w:right w:val="none" w:sz="0" w:space="0" w:color="auto"/>
          </w:divBdr>
        </w:div>
        <w:div w:id="144053272">
          <w:marLeft w:val="0"/>
          <w:marRight w:val="0"/>
          <w:marTop w:val="60"/>
          <w:marBottom w:val="0"/>
          <w:divBdr>
            <w:top w:val="none" w:sz="0" w:space="0" w:color="auto"/>
            <w:left w:val="none" w:sz="0" w:space="0" w:color="auto"/>
            <w:bottom w:val="none" w:sz="0" w:space="0" w:color="auto"/>
            <w:right w:val="none" w:sz="0" w:space="0" w:color="auto"/>
          </w:divBdr>
        </w:div>
        <w:div w:id="194392476">
          <w:marLeft w:val="0"/>
          <w:marRight w:val="0"/>
          <w:marTop w:val="60"/>
          <w:marBottom w:val="0"/>
          <w:divBdr>
            <w:top w:val="none" w:sz="0" w:space="0" w:color="auto"/>
            <w:left w:val="none" w:sz="0" w:space="0" w:color="auto"/>
            <w:bottom w:val="none" w:sz="0" w:space="0" w:color="auto"/>
            <w:right w:val="none" w:sz="0" w:space="0" w:color="auto"/>
          </w:divBdr>
        </w:div>
        <w:div w:id="1462764178">
          <w:marLeft w:val="0"/>
          <w:marRight w:val="0"/>
          <w:marTop w:val="0"/>
          <w:marBottom w:val="0"/>
          <w:divBdr>
            <w:top w:val="none" w:sz="0" w:space="0" w:color="auto"/>
            <w:left w:val="single" w:sz="2" w:space="17" w:color="005EB8"/>
            <w:bottom w:val="none" w:sz="0" w:space="0" w:color="auto"/>
            <w:right w:val="none" w:sz="0" w:space="0" w:color="auto"/>
          </w:divBdr>
        </w:div>
        <w:div w:id="285698773">
          <w:marLeft w:val="0"/>
          <w:marRight w:val="0"/>
          <w:marTop w:val="60"/>
          <w:marBottom w:val="0"/>
          <w:divBdr>
            <w:top w:val="none" w:sz="0" w:space="0" w:color="auto"/>
            <w:left w:val="none" w:sz="0" w:space="0" w:color="auto"/>
            <w:bottom w:val="none" w:sz="0" w:space="0" w:color="auto"/>
            <w:right w:val="none" w:sz="0" w:space="0" w:color="auto"/>
          </w:divBdr>
        </w:div>
        <w:div w:id="531309123">
          <w:marLeft w:val="0"/>
          <w:marRight w:val="0"/>
          <w:marTop w:val="60"/>
          <w:marBottom w:val="0"/>
          <w:divBdr>
            <w:top w:val="none" w:sz="0" w:space="0" w:color="auto"/>
            <w:left w:val="none" w:sz="0" w:space="0" w:color="auto"/>
            <w:bottom w:val="none" w:sz="0" w:space="0" w:color="auto"/>
            <w:right w:val="none" w:sz="0" w:space="0" w:color="auto"/>
          </w:divBdr>
        </w:div>
        <w:div w:id="98262595">
          <w:marLeft w:val="0"/>
          <w:marRight w:val="0"/>
          <w:marTop w:val="60"/>
          <w:marBottom w:val="0"/>
          <w:divBdr>
            <w:top w:val="none" w:sz="0" w:space="0" w:color="auto"/>
            <w:left w:val="none" w:sz="0" w:space="0" w:color="auto"/>
            <w:bottom w:val="none" w:sz="0" w:space="0" w:color="auto"/>
            <w:right w:val="none" w:sz="0" w:space="0" w:color="auto"/>
          </w:divBdr>
        </w:div>
        <w:div w:id="1423454470">
          <w:marLeft w:val="0"/>
          <w:marRight w:val="0"/>
          <w:marTop w:val="60"/>
          <w:marBottom w:val="0"/>
          <w:divBdr>
            <w:top w:val="none" w:sz="0" w:space="0" w:color="auto"/>
            <w:left w:val="none" w:sz="0" w:space="0" w:color="auto"/>
            <w:bottom w:val="none" w:sz="0" w:space="0" w:color="auto"/>
            <w:right w:val="none" w:sz="0" w:space="0" w:color="auto"/>
          </w:divBdr>
        </w:div>
        <w:div w:id="1159273487">
          <w:marLeft w:val="0"/>
          <w:marRight w:val="0"/>
          <w:marTop w:val="60"/>
          <w:marBottom w:val="0"/>
          <w:divBdr>
            <w:top w:val="none" w:sz="0" w:space="0" w:color="auto"/>
            <w:left w:val="none" w:sz="0" w:space="0" w:color="auto"/>
            <w:bottom w:val="none" w:sz="0" w:space="0" w:color="auto"/>
            <w:right w:val="none" w:sz="0" w:space="0" w:color="auto"/>
          </w:divBdr>
        </w:div>
      </w:divsChild>
    </w:div>
    <w:div w:id="66925771">
      <w:bodyDiv w:val="1"/>
      <w:marLeft w:val="0"/>
      <w:marRight w:val="0"/>
      <w:marTop w:val="0"/>
      <w:marBottom w:val="0"/>
      <w:divBdr>
        <w:top w:val="none" w:sz="0" w:space="0" w:color="auto"/>
        <w:left w:val="none" w:sz="0" w:space="0" w:color="auto"/>
        <w:bottom w:val="none" w:sz="0" w:space="0" w:color="auto"/>
        <w:right w:val="none" w:sz="0" w:space="0" w:color="auto"/>
      </w:divBdr>
      <w:divsChild>
        <w:div w:id="360478348">
          <w:marLeft w:val="0"/>
          <w:marRight w:val="0"/>
          <w:marTop w:val="0"/>
          <w:marBottom w:val="360"/>
          <w:divBdr>
            <w:top w:val="single" w:sz="6" w:space="6" w:color="A63950"/>
            <w:left w:val="single" w:sz="6" w:space="8" w:color="A63950"/>
            <w:bottom w:val="single" w:sz="6" w:space="6" w:color="A63950"/>
            <w:right w:val="single" w:sz="6" w:space="8" w:color="A63950"/>
          </w:divBdr>
        </w:div>
      </w:divsChild>
    </w:div>
    <w:div w:id="139352748">
      <w:bodyDiv w:val="1"/>
      <w:marLeft w:val="0"/>
      <w:marRight w:val="0"/>
      <w:marTop w:val="0"/>
      <w:marBottom w:val="0"/>
      <w:divBdr>
        <w:top w:val="none" w:sz="0" w:space="0" w:color="auto"/>
        <w:left w:val="none" w:sz="0" w:space="0" w:color="auto"/>
        <w:bottom w:val="none" w:sz="0" w:space="0" w:color="auto"/>
        <w:right w:val="none" w:sz="0" w:space="0" w:color="auto"/>
      </w:divBdr>
      <w:divsChild>
        <w:div w:id="1218586783">
          <w:marLeft w:val="0"/>
          <w:marRight w:val="0"/>
          <w:marTop w:val="60"/>
          <w:marBottom w:val="0"/>
          <w:divBdr>
            <w:top w:val="none" w:sz="0" w:space="0" w:color="auto"/>
            <w:left w:val="none" w:sz="0" w:space="0" w:color="auto"/>
            <w:bottom w:val="none" w:sz="0" w:space="0" w:color="auto"/>
            <w:right w:val="none" w:sz="0" w:space="0" w:color="auto"/>
          </w:divBdr>
        </w:div>
        <w:div w:id="424155148">
          <w:marLeft w:val="0"/>
          <w:marRight w:val="0"/>
          <w:marTop w:val="60"/>
          <w:marBottom w:val="0"/>
          <w:divBdr>
            <w:top w:val="none" w:sz="0" w:space="0" w:color="auto"/>
            <w:left w:val="none" w:sz="0" w:space="0" w:color="auto"/>
            <w:bottom w:val="none" w:sz="0" w:space="0" w:color="auto"/>
            <w:right w:val="none" w:sz="0" w:space="0" w:color="auto"/>
          </w:divBdr>
        </w:div>
      </w:divsChild>
    </w:div>
    <w:div w:id="245187131">
      <w:bodyDiv w:val="1"/>
      <w:marLeft w:val="0"/>
      <w:marRight w:val="0"/>
      <w:marTop w:val="0"/>
      <w:marBottom w:val="0"/>
      <w:divBdr>
        <w:top w:val="none" w:sz="0" w:space="0" w:color="auto"/>
        <w:left w:val="none" w:sz="0" w:space="0" w:color="auto"/>
        <w:bottom w:val="none" w:sz="0" w:space="0" w:color="auto"/>
        <w:right w:val="none" w:sz="0" w:space="0" w:color="auto"/>
      </w:divBdr>
    </w:div>
    <w:div w:id="249312598">
      <w:bodyDiv w:val="1"/>
      <w:marLeft w:val="0"/>
      <w:marRight w:val="0"/>
      <w:marTop w:val="0"/>
      <w:marBottom w:val="0"/>
      <w:divBdr>
        <w:top w:val="none" w:sz="0" w:space="0" w:color="auto"/>
        <w:left w:val="none" w:sz="0" w:space="0" w:color="auto"/>
        <w:bottom w:val="none" w:sz="0" w:space="0" w:color="auto"/>
        <w:right w:val="none" w:sz="0" w:space="0" w:color="auto"/>
      </w:divBdr>
    </w:div>
    <w:div w:id="304628254">
      <w:bodyDiv w:val="1"/>
      <w:marLeft w:val="0"/>
      <w:marRight w:val="0"/>
      <w:marTop w:val="0"/>
      <w:marBottom w:val="0"/>
      <w:divBdr>
        <w:top w:val="none" w:sz="0" w:space="0" w:color="auto"/>
        <w:left w:val="none" w:sz="0" w:space="0" w:color="auto"/>
        <w:bottom w:val="none" w:sz="0" w:space="0" w:color="auto"/>
        <w:right w:val="none" w:sz="0" w:space="0" w:color="auto"/>
      </w:divBdr>
    </w:div>
    <w:div w:id="370806100">
      <w:bodyDiv w:val="1"/>
      <w:marLeft w:val="0"/>
      <w:marRight w:val="0"/>
      <w:marTop w:val="0"/>
      <w:marBottom w:val="0"/>
      <w:divBdr>
        <w:top w:val="none" w:sz="0" w:space="0" w:color="auto"/>
        <w:left w:val="none" w:sz="0" w:space="0" w:color="auto"/>
        <w:bottom w:val="none" w:sz="0" w:space="0" w:color="auto"/>
        <w:right w:val="none" w:sz="0" w:space="0" w:color="auto"/>
      </w:divBdr>
    </w:div>
    <w:div w:id="419259520">
      <w:bodyDiv w:val="1"/>
      <w:marLeft w:val="0"/>
      <w:marRight w:val="0"/>
      <w:marTop w:val="0"/>
      <w:marBottom w:val="0"/>
      <w:divBdr>
        <w:top w:val="none" w:sz="0" w:space="0" w:color="auto"/>
        <w:left w:val="none" w:sz="0" w:space="0" w:color="auto"/>
        <w:bottom w:val="none" w:sz="0" w:space="0" w:color="auto"/>
        <w:right w:val="none" w:sz="0" w:space="0" w:color="auto"/>
      </w:divBdr>
      <w:divsChild>
        <w:div w:id="275606239">
          <w:marLeft w:val="0"/>
          <w:marRight w:val="0"/>
          <w:marTop w:val="0"/>
          <w:marBottom w:val="0"/>
          <w:divBdr>
            <w:top w:val="none" w:sz="0" w:space="0" w:color="auto"/>
            <w:left w:val="none" w:sz="0" w:space="0" w:color="auto"/>
            <w:bottom w:val="none" w:sz="0" w:space="0" w:color="auto"/>
            <w:right w:val="none" w:sz="0" w:space="0" w:color="auto"/>
          </w:divBdr>
        </w:div>
        <w:div w:id="734816110">
          <w:marLeft w:val="0"/>
          <w:marRight w:val="0"/>
          <w:marTop w:val="0"/>
          <w:marBottom w:val="0"/>
          <w:divBdr>
            <w:top w:val="none" w:sz="0" w:space="0" w:color="auto"/>
            <w:left w:val="none" w:sz="0" w:space="0" w:color="auto"/>
            <w:bottom w:val="none" w:sz="0" w:space="0" w:color="auto"/>
            <w:right w:val="none" w:sz="0" w:space="0" w:color="auto"/>
          </w:divBdr>
          <w:divsChild>
            <w:div w:id="43988289">
              <w:marLeft w:val="0"/>
              <w:marRight w:val="0"/>
              <w:marTop w:val="60"/>
              <w:marBottom w:val="0"/>
              <w:divBdr>
                <w:top w:val="none" w:sz="0" w:space="0" w:color="auto"/>
                <w:left w:val="none" w:sz="0" w:space="0" w:color="auto"/>
                <w:bottom w:val="none" w:sz="0" w:space="0" w:color="auto"/>
                <w:right w:val="none" w:sz="0" w:space="0" w:color="auto"/>
              </w:divBdr>
            </w:div>
            <w:div w:id="262997286">
              <w:marLeft w:val="0"/>
              <w:marRight w:val="0"/>
              <w:marTop w:val="60"/>
              <w:marBottom w:val="0"/>
              <w:divBdr>
                <w:top w:val="none" w:sz="0" w:space="0" w:color="auto"/>
                <w:left w:val="none" w:sz="0" w:space="0" w:color="auto"/>
                <w:bottom w:val="none" w:sz="0" w:space="0" w:color="auto"/>
                <w:right w:val="none" w:sz="0" w:space="0" w:color="auto"/>
              </w:divBdr>
            </w:div>
            <w:div w:id="331377537">
              <w:marLeft w:val="0"/>
              <w:marRight w:val="0"/>
              <w:marTop w:val="0"/>
              <w:marBottom w:val="0"/>
              <w:divBdr>
                <w:top w:val="none" w:sz="0" w:space="0" w:color="auto"/>
                <w:left w:val="single" w:sz="2" w:space="17" w:color="005EB8"/>
                <w:bottom w:val="none" w:sz="0" w:space="0" w:color="auto"/>
                <w:right w:val="none" w:sz="0" w:space="0" w:color="auto"/>
              </w:divBdr>
            </w:div>
            <w:div w:id="1424571976">
              <w:marLeft w:val="0"/>
              <w:marRight w:val="0"/>
              <w:marTop w:val="60"/>
              <w:marBottom w:val="0"/>
              <w:divBdr>
                <w:top w:val="none" w:sz="0" w:space="0" w:color="auto"/>
                <w:left w:val="none" w:sz="0" w:space="0" w:color="auto"/>
                <w:bottom w:val="none" w:sz="0" w:space="0" w:color="auto"/>
                <w:right w:val="none" w:sz="0" w:space="0" w:color="auto"/>
              </w:divBdr>
            </w:div>
            <w:div w:id="1537620203">
              <w:marLeft w:val="0"/>
              <w:marRight w:val="0"/>
              <w:marTop w:val="60"/>
              <w:marBottom w:val="0"/>
              <w:divBdr>
                <w:top w:val="none" w:sz="0" w:space="0" w:color="auto"/>
                <w:left w:val="none" w:sz="0" w:space="0" w:color="auto"/>
                <w:bottom w:val="none" w:sz="0" w:space="0" w:color="auto"/>
                <w:right w:val="none" w:sz="0" w:space="0" w:color="auto"/>
              </w:divBdr>
            </w:div>
            <w:div w:id="732506119">
              <w:marLeft w:val="0"/>
              <w:marRight w:val="0"/>
              <w:marTop w:val="60"/>
              <w:marBottom w:val="0"/>
              <w:divBdr>
                <w:top w:val="none" w:sz="0" w:space="0" w:color="auto"/>
                <w:left w:val="none" w:sz="0" w:space="0" w:color="auto"/>
                <w:bottom w:val="none" w:sz="0" w:space="0" w:color="auto"/>
                <w:right w:val="none" w:sz="0" w:space="0" w:color="auto"/>
              </w:divBdr>
            </w:div>
            <w:div w:id="735013577">
              <w:marLeft w:val="0"/>
              <w:marRight w:val="0"/>
              <w:marTop w:val="60"/>
              <w:marBottom w:val="0"/>
              <w:divBdr>
                <w:top w:val="none" w:sz="0" w:space="0" w:color="auto"/>
                <w:left w:val="none" w:sz="0" w:space="0" w:color="auto"/>
                <w:bottom w:val="none" w:sz="0" w:space="0" w:color="auto"/>
                <w:right w:val="none" w:sz="0" w:space="0" w:color="auto"/>
              </w:divBdr>
            </w:div>
            <w:div w:id="1341542856">
              <w:marLeft w:val="0"/>
              <w:marRight w:val="0"/>
              <w:marTop w:val="60"/>
              <w:marBottom w:val="0"/>
              <w:divBdr>
                <w:top w:val="none" w:sz="0" w:space="0" w:color="auto"/>
                <w:left w:val="none" w:sz="0" w:space="0" w:color="auto"/>
                <w:bottom w:val="none" w:sz="0" w:space="0" w:color="auto"/>
                <w:right w:val="none" w:sz="0" w:space="0" w:color="auto"/>
              </w:divBdr>
            </w:div>
            <w:div w:id="169100199">
              <w:marLeft w:val="0"/>
              <w:marRight w:val="0"/>
              <w:marTop w:val="60"/>
              <w:marBottom w:val="0"/>
              <w:divBdr>
                <w:top w:val="none" w:sz="0" w:space="0" w:color="auto"/>
                <w:left w:val="none" w:sz="0" w:space="0" w:color="auto"/>
                <w:bottom w:val="none" w:sz="0" w:space="0" w:color="auto"/>
                <w:right w:val="none" w:sz="0" w:space="0" w:color="auto"/>
              </w:divBdr>
            </w:div>
            <w:div w:id="35547117">
              <w:marLeft w:val="0"/>
              <w:marRight w:val="0"/>
              <w:marTop w:val="60"/>
              <w:marBottom w:val="0"/>
              <w:divBdr>
                <w:top w:val="none" w:sz="0" w:space="0" w:color="auto"/>
                <w:left w:val="none" w:sz="0" w:space="0" w:color="auto"/>
                <w:bottom w:val="none" w:sz="0" w:space="0" w:color="auto"/>
                <w:right w:val="none" w:sz="0" w:space="0" w:color="auto"/>
              </w:divBdr>
            </w:div>
            <w:div w:id="3918538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96729928">
      <w:bodyDiv w:val="1"/>
      <w:marLeft w:val="0"/>
      <w:marRight w:val="0"/>
      <w:marTop w:val="0"/>
      <w:marBottom w:val="0"/>
      <w:divBdr>
        <w:top w:val="none" w:sz="0" w:space="0" w:color="auto"/>
        <w:left w:val="none" w:sz="0" w:space="0" w:color="auto"/>
        <w:bottom w:val="none" w:sz="0" w:space="0" w:color="auto"/>
        <w:right w:val="none" w:sz="0" w:space="0" w:color="auto"/>
      </w:divBdr>
    </w:div>
    <w:div w:id="539784065">
      <w:bodyDiv w:val="1"/>
      <w:marLeft w:val="0"/>
      <w:marRight w:val="0"/>
      <w:marTop w:val="0"/>
      <w:marBottom w:val="0"/>
      <w:divBdr>
        <w:top w:val="none" w:sz="0" w:space="0" w:color="auto"/>
        <w:left w:val="none" w:sz="0" w:space="0" w:color="auto"/>
        <w:bottom w:val="none" w:sz="0" w:space="0" w:color="auto"/>
        <w:right w:val="none" w:sz="0" w:space="0" w:color="auto"/>
      </w:divBdr>
    </w:div>
    <w:div w:id="564756103">
      <w:bodyDiv w:val="1"/>
      <w:marLeft w:val="0"/>
      <w:marRight w:val="0"/>
      <w:marTop w:val="0"/>
      <w:marBottom w:val="0"/>
      <w:divBdr>
        <w:top w:val="none" w:sz="0" w:space="0" w:color="auto"/>
        <w:left w:val="none" w:sz="0" w:space="0" w:color="auto"/>
        <w:bottom w:val="none" w:sz="0" w:space="0" w:color="auto"/>
        <w:right w:val="none" w:sz="0" w:space="0" w:color="auto"/>
      </w:divBdr>
    </w:div>
    <w:div w:id="603341353">
      <w:bodyDiv w:val="1"/>
      <w:marLeft w:val="0"/>
      <w:marRight w:val="0"/>
      <w:marTop w:val="0"/>
      <w:marBottom w:val="0"/>
      <w:divBdr>
        <w:top w:val="none" w:sz="0" w:space="0" w:color="auto"/>
        <w:left w:val="none" w:sz="0" w:space="0" w:color="auto"/>
        <w:bottom w:val="none" w:sz="0" w:space="0" w:color="auto"/>
        <w:right w:val="none" w:sz="0" w:space="0" w:color="auto"/>
      </w:divBdr>
    </w:div>
    <w:div w:id="621305718">
      <w:bodyDiv w:val="1"/>
      <w:marLeft w:val="0"/>
      <w:marRight w:val="0"/>
      <w:marTop w:val="0"/>
      <w:marBottom w:val="0"/>
      <w:divBdr>
        <w:top w:val="none" w:sz="0" w:space="0" w:color="auto"/>
        <w:left w:val="none" w:sz="0" w:space="0" w:color="auto"/>
        <w:bottom w:val="none" w:sz="0" w:space="0" w:color="auto"/>
        <w:right w:val="none" w:sz="0" w:space="0" w:color="auto"/>
      </w:divBdr>
    </w:div>
    <w:div w:id="667489120">
      <w:bodyDiv w:val="1"/>
      <w:marLeft w:val="0"/>
      <w:marRight w:val="0"/>
      <w:marTop w:val="0"/>
      <w:marBottom w:val="0"/>
      <w:divBdr>
        <w:top w:val="none" w:sz="0" w:space="0" w:color="auto"/>
        <w:left w:val="none" w:sz="0" w:space="0" w:color="auto"/>
        <w:bottom w:val="none" w:sz="0" w:space="0" w:color="auto"/>
        <w:right w:val="none" w:sz="0" w:space="0" w:color="auto"/>
      </w:divBdr>
    </w:div>
    <w:div w:id="810486661">
      <w:bodyDiv w:val="1"/>
      <w:marLeft w:val="0"/>
      <w:marRight w:val="0"/>
      <w:marTop w:val="0"/>
      <w:marBottom w:val="0"/>
      <w:divBdr>
        <w:top w:val="none" w:sz="0" w:space="0" w:color="auto"/>
        <w:left w:val="none" w:sz="0" w:space="0" w:color="auto"/>
        <w:bottom w:val="none" w:sz="0" w:space="0" w:color="auto"/>
        <w:right w:val="none" w:sz="0" w:space="0" w:color="auto"/>
      </w:divBdr>
    </w:div>
    <w:div w:id="820538517">
      <w:bodyDiv w:val="1"/>
      <w:marLeft w:val="0"/>
      <w:marRight w:val="0"/>
      <w:marTop w:val="0"/>
      <w:marBottom w:val="0"/>
      <w:divBdr>
        <w:top w:val="none" w:sz="0" w:space="0" w:color="auto"/>
        <w:left w:val="none" w:sz="0" w:space="0" w:color="auto"/>
        <w:bottom w:val="none" w:sz="0" w:space="0" w:color="auto"/>
        <w:right w:val="none" w:sz="0" w:space="0" w:color="auto"/>
      </w:divBdr>
    </w:div>
    <w:div w:id="993994652">
      <w:bodyDiv w:val="1"/>
      <w:marLeft w:val="0"/>
      <w:marRight w:val="0"/>
      <w:marTop w:val="0"/>
      <w:marBottom w:val="0"/>
      <w:divBdr>
        <w:top w:val="none" w:sz="0" w:space="0" w:color="auto"/>
        <w:left w:val="none" w:sz="0" w:space="0" w:color="auto"/>
        <w:bottom w:val="none" w:sz="0" w:space="0" w:color="auto"/>
        <w:right w:val="none" w:sz="0" w:space="0" w:color="auto"/>
      </w:divBdr>
      <w:divsChild>
        <w:div w:id="492839064">
          <w:marLeft w:val="0"/>
          <w:marRight w:val="0"/>
          <w:marTop w:val="60"/>
          <w:marBottom w:val="0"/>
          <w:divBdr>
            <w:top w:val="none" w:sz="0" w:space="0" w:color="auto"/>
            <w:left w:val="none" w:sz="0" w:space="0" w:color="auto"/>
            <w:bottom w:val="none" w:sz="0" w:space="0" w:color="auto"/>
            <w:right w:val="none" w:sz="0" w:space="0" w:color="auto"/>
          </w:divBdr>
        </w:div>
      </w:divsChild>
    </w:div>
    <w:div w:id="1184129120">
      <w:bodyDiv w:val="1"/>
      <w:marLeft w:val="0"/>
      <w:marRight w:val="0"/>
      <w:marTop w:val="0"/>
      <w:marBottom w:val="0"/>
      <w:divBdr>
        <w:top w:val="none" w:sz="0" w:space="0" w:color="auto"/>
        <w:left w:val="none" w:sz="0" w:space="0" w:color="auto"/>
        <w:bottom w:val="none" w:sz="0" w:space="0" w:color="auto"/>
        <w:right w:val="none" w:sz="0" w:space="0" w:color="auto"/>
      </w:divBdr>
      <w:divsChild>
        <w:div w:id="1086339506">
          <w:marLeft w:val="0"/>
          <w:marRight w:val="0"/>
          <w:marTop w:val="60"/>
          <w:marBottom w:val="0"/>
          <w:divBdr>
            <w:top w:val="none" w:sz="0" w:space="0" w:color="auto"/>
            <w:left w:val="none" w:sz="0" w:space="0" w:color="auto"/>
            <w:bottom w:val="none" w:sz="0" w:space="0" w:color="auto"/>
            <w:right w:val="none" w:sz="0" w:space="0" w:color="auto"/>
          </w:divBdr>
        </w:div>
        <w:div w:id="74594183">
          <w:marLeft w:val="0"/>
          <w:marRight w:val="0"/>
          <w:marTop w:val="60"/>
          <w:marBottom w:val="0"/>
          <w:divBdr>
            <w:top w:val="none" w:sz="0" w:space="0" w:color="auto"/>
            <w:left w:val="none" w:sz="0" w:space="0" w:color="auto"/>
            <w:bottom w:val="none" w:sz="0" w:space="0" w:color="auto"/>
            <w:right w:val="none" w:sz="0" w:space="0" w:color="auto"/>
          </w:divBdr>
        </w:div>
        <w:div w:id="1125928897">
          <w:marLeft w:val="0"/>
          <w:marRight w:val="0"/>
          <w:marTop w:val="60"/>
          <w:marBottom w:val="0"/>
          <w:divBdr>
            <w:top w:val="none" w:sz="0" w:space="0" w:color="auto"/>
            <w:left w:val="none" w:sz="0" w:space="0" w:color="auto"/>
            <w:bottom w:val="none" w:sz="0" w:space="0" w:color="auto"/>
            <w:right w:val="none" w:sz="0" w:space="0" w:color="auto"/>
          </w:divBdr>
        </w:div>
        <w:div w:id="1035354682">
          <w:marLeft w:val="0"/>
          <w:marRight w:val="0"/>
          <w:marTop w:val="60"/>
          <w:marBottom w:val="0"/>
          <w:divBdr>
            <w:top w:val="none" w:sz="0" w:space="0" w:color="auto"/>
            <w:left w:val="none" w:sz="0" w:space="0" w:color="auto"/>
            <w:bottom w:val="none" w:sz="0" w:space="0" w:color="auto"/>
            <w:right w:val="none" w:sz="0" w:space="0" w:color="auto"/>
          </w:divBdr>
        </w:div>
      </w:divsChild>
    </w:div>
    <w:div w:id="1270819333">
      <w:bodyDiv w:val="1"/>
      <w:marLeft w:val="0"/>
      <w:marRight w:val="0"/>
      <w:marTop w:val="0"/>
      <w:marBottom w:val="0"/>
      <w:divBdr>
        <w:top w:val="none" w:sz="0" w:space="0" w:color="auto"/>
        <w:left w:val="none" w:sz="0" w:space="0" w:color="auto"/>
        <w:bottom w:val="none" w:sz="0" w:space="0" w:color="auto"/>
        <w:right w:val="none" w:sz="0" w:space="0" w:color="auto"/>
      </w:divBdr>
    </w:div>
    <w:div w:id="1272544793">
      <w:bodyDiv w:val="1"/>
      <w:marLeft w:val="0"/>
      <w:marRight w:val="0"/>
      <w:marTop w:val="0"/>
      <w:marBottom w:val="0"/>
      <w:divBdr>
        <w:top w:val="none" w:sz="0" w:space="0" w:color="auto"/>
        <w:left w:val="none" w:sz="0" w:space="0" w:color="auto"/>
        <w:bottom w:val="none" w:sz="0" w:space="0" w:color="auto"/>
        <w:right w:val="none" w:sz="0" w:space="0" w:color="auto"/>
      </w:divBdr>
    </w:div>
    <w:div w:id="1305546698">
      <w:bodyDiv w:val="1"/>
      <w:marLeft w:val="0"/>
      <w:marRight w:val="0"/>
      <w:marTop w:val="0"/>
      <w:marBottom w:val="0"/>
      <w:divBdr>
        <w:top w:val="none" w:sz="0" w:space="0" w:color="auto"/>
        <w:left w:val="none" w:sz="0" w:space="0" w:color="auto"/>
        <w:bottom w:val="none" w:sz="0" w:space="0" w:color="auto"/>
        <w:right w:val="none" w:sz="0" w:space="0" w:color="auto"/>
      </w:divBdr>
    </w:div>
    <w:div w:id="1349287121">
      <w:bodyDiv w:val="1"/>
      <w:marLeft w:val="0"/>
      <w:marRight w:val="0"/>
      <w:marTop w:val="0"/>
      <w:marBottom w:val="0"/>
      <w:divBdr>
        <w:top w:val="none" w:sz="0" w:space="0" w:color="auto"/>
        <w:left w:val="none" w:sz="0" w:space="0" w:color="auto"/>
        <w:bottom w:val="none" w:sz="0" w:space="0" w:color="auto"/>
        <w:right w:val="none" w:sz="0" w:space="0" w:color="auto"/>
      </w:divBdr>
      <w:divsChild>
        <w:div w:id="491725074">
          <w:marLeft w:val="0"/>
          <w:marRight w:val="0"/>
          <w:marTop w:val="0"/>
          <w:marBottom w:val="0"/>
          <w:divBdr>
            <w:top w:val="none" w:sz="0" w:space="0" w:color="auto"/>
            <w:left w:val="none" w:sz="0" w:space="0" w:color="auto"/>
            <w:bottom w:val="none" w:sz="0" w:space="0" w:color="auto"/>
            <w:right w:val="none" w:sz="0" w:space="0" w:color="auto"/>
          </w:divBdr>
          <w:divsChild>
            <w:div w:id="811601778">
              <w:marLeft w:val="0"/>
              <w:marRight w:val="0"/>
              <w:marTop w:val="0"/>
              <w:marBottom w:val="0"/>
              <w:divBdr>
                <w:top w:val="none" w:sz="0" w:space="0" w:color="auto"/>
                <w:left w:val="none" w:sz="0" w:space="0" w:color="auto"/>
                <w:bottom w:val="none" w:sz="0" w:space="0" w:color="auto"/>
                <w:right w:val="none" w:sz="0" w:space="0" w:color="auto"/>
              </w:divBdr>
              <w:divsChild>
                <w:div w:id="227884645">
                  <w:marLeft w:val="0"/>
                  <w:marRight w:val="0"/>
                  <w:marTop w:val="0"/>
                  <w:marBottom w:val="0"/>
                  <w:divBdr>
                    <w:top w:val="none" w:sz="0" w:space="0" w:color="auto"/>
                    <w:left w:val="none" w:sz="0" w:space="0" w:color="auto"/>
                    <w:bottom w:val="none" w:sz="0" w:space="0" w:color="auto"/>
                    <w:right w:val="none" w:sz="0" w:space="0" w:color="auto"/>
                  </w:divBdr>
                  <w:divsChild>
                    <w:div w:id="652955217">
                      <w:marLeft w:val="0"/>
                      <w:marRight w:val="0"/>
                      <w:marTop w:val="0"/>
                      <w:marBottom w:val="0"/>
                      <w:divBdr>
                        <w:top w:val="none" w:sz="0" w:space="0" w:color="auto"/>
                        <w:left w:val="none" w:sz="0" w:space="0" w:color="auto"/>
                        <w:bottom w:val="none" w:sz="0" w:space="0" w:color="auto"/>
                        <w:right w:val="none" w:sz="0" w:space="0" w:color="auto"/>
                      </w:divBdr>
                      <w:divsChild>
                        <w:div w:id="1607230497">
                          <w:marLeft w:val="0"/>
                          <w:marRight w:val="0"/>
                          <w:marTop w:val="60"/>
                          <w:marBottom w:val="0"/>
                          <w:divBdr>
                            <w:top w:val="none" w:sz="0" w:space="0" w:color="auto"/>
                            <w:left w:val="none" w:sz="0" w:space="0" w:color="auto"/>
                            <w:bottom w:val="none" w:sz="0" w:space="0" w:color="auto"/>
                            <w:right w:val="none" w:sz="0" w:space="0" w:color="auto"/>
                          </w:divBdr>
                        </w:div>
                        <w:div w:id="6325584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593826071">
          <w:marLeft w:val="0"/>
          <w:marRight w:val="0"/>
          <w:marTop w:val="0"/>
          <w:marBottom w:val="0"/>
          <w:divBdr>
            <w:top w:val="none" w:sz="0" w:space="0" w:color="auto"/>
            <w:left w:val="none" w:sz="0" w:space="0" w:color="auto"/>
            <w:bottom w:val="none" w:sz="0" w:space="0" w:color="auto"/>
            <w:right w:val="none" w:sz="0" w:space="0" w:color="auto"/>
          </w:divBdr>
          <w:divsChild>
            <w:div w:id="61294621">
              <w:marLeft w:val="0"/>
              <w:marRight w:val="0"/>
              <w:marTop w:val="0"/>
              <w:marBottom w:val="0"/>
              <w:divBdr>
                <w:top w:val="none" w:sz="0" w:space="0" w:color="auto"/>
                <w:left w:val="none" w:sz="0" w:space="0" w:color="auto"/>
                <w:bottom w:val="none" w:sz="0" w:space="0" w:color="auto"/>
                <w:right w:val="none" w:sz="0" w:space="0" w:color="auto"/>
              </w:divBdr>
              <w:divsChild>
                <w:div w:id="2097167264">
                  <w:marLeft w:val="0"/>
                  <w:marRight w:val="0"/>
                  <w:marTop w:val="0"/>
                  <w:marBottom w:val="0"/>
                  <w:divBdr>
                    <w:top w:val="none" w:sz="0" w:space="0" w:color="auto"/>
                    <w:left w:val="none" w:sz="0" w:space="0" w:color="auto"/>
                    <w:bottom w:val="none" w:sz="0" w:space="0" w:color="auto"/>
                    <w:right w:val="none" w:sz="0" w:space="0" w:color="auto"/>
                  </w:divBdr>
                  <w:divsChild>
                    <w:div w:id="664014374">
                      <w:marLeft w:val="0"/>
                      <w:marRight w:val="0"/>
                      <w:marTop w:val="0"/>
                      <w:marBottom w:val="0"/>
                      <w:divBdr>
                        <w:top w:val="none" w:sz="0" w:space="0" w:color="auto"/>
                        <w:left w:val="none" w:sz="0" w:space="0" w:color="auto"/>
                        <w:bottom w:val="none" w:sz="0" w:space="0" w:color="auto"/>
                        <w:right w:val="none" w:sz="0" w:space="0" w:color="auto"/>
                      </w:divBdr>
                    </w:div>
                    <w:div w:id="1803578112">
                      <w:marLeft w:val="0"/>
                      <w:marRight w:val="0"/>
                      <w:marTop w:val="0"/>
                      <w:marBottom w:val="0"/>
                      <w:divBdr>
                        <w:top w:val="none" w:sz="0" w:space="0" w:color="auto"/>
                        <w:left w:val="none" w:sz="0" w:space="0" w:color="auto"/>
                        <w:bottom w:val="none" w:sz="0" w:space="0" w:color="auto"/>
                        <w:right w:val="none" w:sz="0" w:space="0" w:color="auto"/>
                      </w:divBdr>
                      <w:divsChild>
                        <w:div w:id="11339799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847847">
      <w:bodyDiv w:val="1"/>
      <w:marLeft w:val="0"/>
      <w:marRight w:val="0"/>
      <w:marTop w:val="0"/>
      <w:marBottom w:val="0"/>
      <w:divBdr>
        <w:top w:val="none" w:sz="0" w:space="0" w:color="auto"/>
        <w:left w:val="none" w:sz="0" w:space="0" w:color="auto"/>
        <w:bottom w:val="none" w:sz="0" w:space="0" w:color="auto"/>
        <w:right w:val="none" w:sz="0" w:space="0" w:color="auto"/>
      </w:divBdr>
    </w:div>
    <w:div w:id="1510825301">
      <w:bodyDiv w:val="1"/>
      <w:marLeft w:val="0"/>
      <w:marRight w:val="0"/>
      <w:marTop w:val="0"/>
      <w:marBottom w:val="0"/>
      <w:divBdr>
        <w:top w:val="none" w:sz="0" w:space="0" w:color="auto"/>
        <w:left w:val="none" w:sz="0" w:space="0" w:color="auto"/>
        <w:bottom w:val="none" w:sz="0" w:space="0" w:color="auto"/>
        <w:right w:val="none" w:sz="0" w:space="0" w:color="auto"/>
      </w:divBdr>
      <w:divsChild>
        <w:div w:id="846863730">
          <w:marLeft w:val="0"/>
          <w:marRight w:val="0"/>
          <w:marTop w:val="60"/>
          <w:marBottom w:val="0"/>
          <w:divBdr>
            <w:top w:val="none" w:sz="0" w:space="0" w:color="auto"/>
            <w:left w:val="none" w:sz="0" w:space="0" w:color="auto"/>
            <w:bottom w:val="none" w:sz="0" w:space="0" w:color="auto"/>
            <w:right w:val="none" w:sz="0" w:space="0" w:color="auto"/>
          </w:divBdr>
        </w:div>
        <w:div w:id="619920740">
          <w:marLeft w:val="0"/>
          <w:marRight w:val="0"/>
          <w:marTop w:val="60"/>
          <w:marBottom w:val="0"/>
          <w:divBdr>
            <w:top w:val="none" w:sz="0" w:space="0" w:color="auto"/>
            <w:left w:val="none" w:sz="0" w:space="0" w:color="auto"/>
            <w:bottom w:val="none" w:sz="0" w:space="0" w:color="auto"/>
            <w:right w:val="none" w:sz="0" w:space="0" w:color="auto"/>
          </w:divBdr>
        </w:div>
        <w:div w:id="1027175622">
          <w:marLeft w:val="0"/>
          <w:marRight w:val="0"/>
          <w:marTop w:val="60"/>
          <w:marBottom w:val="0"/>
          <w:divBdr>
            <w:top w:val="none" w:sz="0" w:space="0" w:color="auto"/>
            <w:left w:val="none" w:sz="0" w:space="0" w:color="auto"/>
            <w:bottom w:val="none" w:sz="0" w:space="0" w:color="auto"/>
            <w:right w:val="none" w:sz="0" w:space="0" w:color="auto"/>
          </w:divBdr>
        </w:div>
        <w:div w:id="1663192888">
          <w:marLeft w:val="0"/>
          <w:marRight w:val="0"/>
          <w:marTop w:val="60"/>
          <w:marBottom w:val="0"/>
          <w:divBdr>
            <w:top w:val="none" w:sz="0" w:space="0" w:color="auto"/>
            <w:left w:val="none" w:sz="0" w:space="0" w:color="auto"/>
            <w:bottom w:val="none" w:sz="0" w:space="0" w:color="auto"/>
            <w:right w:val="none" w:sz="0" w:space="0" w:color="auto"/>
          </w:divBdr>
        </w:div>
        <w:div w:id="1019039111">
          <w:marLeft w:val="0"/>
          <w:marRight w:val="0"/>
          <w:marTop w:val="60"/>
          <w:marBottom w:val="0"/>
          <w:divBdr>
            <w:top w:val="none" w:sz="0" w:space="0" w:color="auto"/>
            <w:left w:val="none" w:sz="0" w:space="0" w:color="auto"/>
            <w:bottom w:val="none" w:sz="0" w:space="0" w:color="auto"/>
            <w:right w:val="none" w:sz="0" w:space="0" w:color="auto"/>
          </w:divBdr>
        </w:div>
      </w:divsChild>
    </w:div>
    <w:div w:id="1548761360">
      <w:bodyDiv w:val="1"/>
      <w:marLeft w:val="0"/>
      <w:marRight w:val="0"/>
      <w:marTop w:val="0"/>
      <w:marBottom w:val="0"/>
      <w:divBdr>
        <w:top w:val="none" w:sz="0" w:space="0" w:color="auto"/>
        <w:left w:val="none" w:sz="0" w:space="0" w:color="auto"/>
        <w:bottom w:val="none" w:sz="0" w:space="0" w:color="auto"/>
        <w:right w:val="none" w:sz="0" w:space="0" w:color="auto"/>
      </w:divBdr>
      <w:divsChild>
        <w:div w:id="316611748">
          <w:marLeft w:val="0"/>
          <w:marRight w:val="0"/>
          <w:marTop w:val="60"/>
          <w:marBottom w:val="0"/>
          <w:divBdr>
            <w:top w:val="none" w:sz="0" w:space="0" w:color="auto"/>
            <w:left w:val="none" w:sz="0" w:space="0" w:color="auto"/>
            <w:bottom w:val="none" w:sz="0" w:space="0" w:color="auto"/>
            <w:right w:val="none" w:sz="0" w:space="0" w:color="auto"/>
          </w:divBdr>
        </w:div>
        <w:div w:id="1282611955">
          <w:marLeft w:val="0"/>
          <w:marRight w:val="0"/>
          <w:marTop w:val="60"/>
          <w:marBottom w:val="0"/>
          <w:divBdr>
            <w:top w:val="none" w:sz="0" w:space="0" w:color="auto"/>
            <w:left w:val="none" w:sz="0" w:space="0" w:color="auto"/>
            <w:bottom w:val="none" w:sz="0" w:space="0" w:color="auto"/>
            <w:right w:val="none" w:sz="0" w:space="0" w:color="auto"/>
          </w:divBdr>
        </w:div>
      </w:divsChild>
    </w:div>
    <w:div w:id="1562447092">
      <w:bodyDiv w:val="1"/>
      <w:marLeft w:val="0"/>
      <w:marRight w:val="0"/>
      <w:marTop w:val="0"/>
      <w:marBottom w:val="0"/>
      <w:divBdr>
        <w:top w:val="none" w:sz="0" w:space="0" w:color="auto"/>
        <w:left w:val="none" w:sz="0" w:space="0" w:color="auto"/>
        <w:bottom w:val="none" w:sz="0" w:space="0" w:color="auto"/>
        <w:right w:val="none" w:sz="0" w:space="0" w:color="auto"/>
      </w:divBdr>
      <w:divsChild>
        <w:div w:id="1025181166">
          <w:marLeft w:val="0"/>
          <w:marRight w:val="0"/>
          <w:marTop w:val="60"/>
          <w:marBottom w:val="0"/>
          <w:divBdr>
            <w:top w:val="none" w:sz="0" w:space="0" w:color="auto"/>
            <w:left w:val="none" w:sz="0" w:space="0" w:color="auto"/>
            <w:bottom w:val="none" w:sz="0" w:space="0" w:color="auto"/>
            <w:right w:val="none" w:sz="0" w:space="0" w:color="auto"/>
          </w:divBdr>
        </w:div>
        <w:div w:id="293565957">
          <w:marLeft w:val="0"/>
          <w:marRight w:val="0"/>
          <w:marTop w:val="60"/>
          <w:marBottom w:val="0"/>
          <w:divBdr>
            <w:top w:val="none" w:sz="0" w:space="0" w:color="auto"/>
            <w:left w:val="none" w:sz="0" w:space="0" w:color="auto"/>
            <w:bottom w:val="none" w:sz="0" w:space="0" w:color="auto"/>
            <w:right w:val="none" w:sz="0" w:space="0" w:color="auto"/>
          </w:divBdr>
        </w:div>
        <w:div w:id="329646450">
          <w:marLeft w:val="0"/>
          <w:marRight w:val="0"/>
          <w:marTop w:val="60"/>
          <w:marBottom w:val="0"/>
          <w:divBdr>
            <w:top w:val="none" w:sz="0" w:space="0" w:color="auto"/>
            <w:left w:val="none" w:sz="0" w:space="0" w:color="auto"/>
            <w:bottom w:val="none" w:sz="0" w:space="0" w:color="auto"/>
            <w:right w:val="none" w:sz="0" w:space="0" w:color="auto"/>
          </w:divBdr>
        </w:div>
        <w:div w:id="1893803857">
          <w:marLeft w:val="0"/>
          <w:marRight w:val="0"/>
          <w:marTop w:val="60"/>
          <w:marBottom w:val="0"/>
          <w:divBdr>
            <w:top w:val="none" w:sz="0" w:space="0" w:color="auto"/>
            <w:left w:val="none" w:sz="0" w:space="0" w:color="auto"/>
            <w:bottom w:val="none" w:sz="0" w:space="0" w:color="auto"/>
            <w:right w:val="none" w:sz="0" w:space="0" w:color="auto"/>
          </w:divBdr>
        </w:div>
      </w:divsChild>
    </w:div>
    <w:div w:id="1657105018">
      <w:bodyDiv w:val="1"/>
      <w:marLeft w:val="0"/>
      <w:marRight w:val="0"/>
      <w:marTop w:val="0"/>
      <w:marBottom w:val="0"/>
      <w:divBdr>
        <w:top w:val="none" w:sz="0" w:space="0" w:color="auto"/>
        <w:left w:val="none" w:sz="0" w:space="0" w:color="auto"/>
        <w:bottom w:val="none" w:sz="0" w:space="0" w:color="auto"/>
        <w:right w:val="none" w:sz="0" w:space="0" w:color="auto"/>
      </w:divBdr>
      <w:divsChild>
        <w:div w:id="1991131830">
          <w:marLeft w:val="0"/>
          <w:marRight w:val="0"/>
          <w:marTop w:val="60"/>
          <w:marBottom w:val="0"/>
          <w:divBdr>
            <w:top w:val="none" w:sz="0" w:space="0" w:color="auto"/>
            <w:left w:val="none" w:sz="0" w:space="0" w:color="auto"/>
            <w:bottom w:val="none" w:sz="0" w:space="0" w:color="auto"/>
            <w:right w:val="none" w:sz="0" w:space="0" w:color="auto"/>
          </w:divBdr>
        </w:div>
      </w:divsChild>
    </w:div>
    <w:div w:id="1702394207">
      <w:bodyDiv w:val="1"/>
      <w:marLeft w:val="0"/>
      <w:marRight w:val="0"/>
      <w:marTop w:val="0"/>
      <w:marBottom w:val="0"/>
      <w:divBdr>
        <w:top w:val="none" w:sz="0" w:space="0" w:color="auto"/>
        <w:left w:val="none" w:sz="0" w:space="0" w:color="auto"/>
        <w:bottom w:val="none" w:sz="0" w:space="0" w:color="auto"/>
        <w:right w:val="none" w:sz="0" w:space="0" w:color="auto"/>
      </w:divBdr>
      <w:divsChild>
        <w:div w:id="1306549875">
          <w:marLeft w:val="0"/>
          <w:marRight w:val="0"/>
          <w:marTop w:val="0"/>
          <w:marBottom w:val="0"/>
          <w:divBdr>
            <w:top w:val="none" w:sz="0" w:space="0" w:color="auto"/>
            <w:left w:val="none" w:sz="0" w:space="0" w:color="auto"/>
            <w:bottom w:val="none" w:sz="0" w:space="0" w:color="auto"/>
            <w:right w:val="none" w:sz="0" w:space="0" w:color="auto"/>
          </w:divBdr>
        </w:div>
        <w:div w:id="3023700">
          <w:marLeft w:val="0"/>
          <w:marRight w:val="0"/>
          <w:marTop w:val="60"/>
          <w:marBottom w:val="0"/>
          <w:divBdr>
            <w:top w:val="none" w:sz="0" w:space="0" w:color="auto"/>
            <w:left w:val="none" w:sz="0" w:space="0" w:color="auto"/>
            <w:bottom w:val="none" w:sz="0" w:space="0" w:color="auto"/>
            <w:right w:val="none" w:sz="0" w:space="0" w:color="auto"/>
          </w:divBdr>
        </w:div>
        <w:div w:id="1824269428">
          <w:marLeft w:val="0"/>
          <w:marRight w:val="0"/>
          <w:marTop w:val="60"/>
          <w:marBottom w:val="0"/>
          <w:divBdr>
            <w:top w:val="none" w:sz="0" w:space="0" w:color="auto"/>
            <w:left w:val="none" w:sz="0" w:space="0" w:color="auto"/>
            <w:bottom w:val="none" w:sz="0" w:space="0" w:color="auto"/>
            <w:right w:val="none" w:sz="0" w:space="0" w:color="auto"/>
          </w:divBdr>
        </w:div>
        <w:div w:id="1980647367">
          <w:marLeft w:val="0"/>
          <w:marRight w:val="0"/>
          <w:marTop w:val="0"/>
          <w:marBottom w:val="0"/>
          <w:divBdr>
            <w:top w:val="none" w:sz="0" w:space="0" w:color="auto"/>
            <w:left w:val="single" w:sz="2" w:space="17" w:color="005EB8"/>
            <w:bottom w:val="none" w:sz="0" w:space="0" w:color="auto"/>
            <w:right w:val="none" w:sz="0" w:space="0" w:color="auto"/>
          </w:divBdr>
        </w:div>
        <w:div w:id="1066878715">
          <w:marLeft w:val="0"/>
          <w:marRight w:val="0"/>
          <w:marTop w:val="60"/>
          <w:marBottom w:val="0"/>
          <w:divBdr>
            <w:top w:val="none" w:sz="0" w:space="0" w:color="auto"/>
            <w:left w:val="none" w:sz="0" w:space="0" w:color="auto"/>
            <w:bottom w:val="none" w:sz="0" w:space="0" w:color="auto"/>
            <w:right w:val="none" w:sz="0" w:space="0" w:color="auto"/>
          </w:divBdr>
        </w:div>
        <w:div w:id="698436275">
          <w:marLeft w:val="0"/>
          <w:marRight w:val="0"/>
          <w:marTop w:val="60"/>
          <w:marBottom w:val="0"/>
          <w:divBdr>
            <w:top w:val="none" w:sz="0" w:space="0" w:color="auto"/>
            <w:left w:val="none" w:sz="0" w:space="0" w:color="auto"/>
            <w:bottom w:val="none" w:sz="0" w:space="0" w:color="auto"/>
            <w:right w:val="none" w:sz="0" w:space="0" w:color="auto"/>
          </w:divBdr>
        </w:div>
        <w:div w:id="1714189289">
          <w:marLeft w:val="0"/>
          <w:marRight w:val="0"/>
          <w:marTop w:val="60"/>
          <w:marBottom w:val="0"/>
          <w:divBdr>
            <w:top w:val="none" w:sz="0" w:space="0" w:color="auto"/>
            <w:left w:val="none" w:sz="0" w:space="0" w:color="auto"/>
            <w:bottom w:val="none" w:sz="0" w:space="0" w:color="auto"/>
            <w:right w:val="none" w:sz="0" w:space="0" w:color="auto"/>
          </w:divBdr>
        </w:div>
        <w:div w:id="1669212052">
          <w:marLeft w:val="0"/>
          <w:marRight w:val="0"/>
          <w:marTop w:val="60"/>
          <w:marBottom w:val="0"/>
          <w:divBdr>
            <w:top w:val="none" w:sz="0" w:space="0" w:color="auto"/>
            <w:left w:val="none" w:sz="0" w:space="0" w:color="auto"/>
            <w:bottom w:val="none" w:sz="0" w:space="0" w:color="auto"/>
            <w:right w:val="none" w:sz="0" w:space="0" w:color="auto"/>
          </w:divBdr>
        </w:div>
      </w:divsChild>
    </w:div>
    <w:div w:id="1757901384">
      <w:bodyDiv w:val="1"/>
      <w:marLeft w:val="0"/>
      <w:marRight w:val="0"/>
      <w:marTop w:val="0"/>
      <w:marBottom w:val="0"/>
      <w:divBdr>
        <w:top w:val="none" w:sz="0" w:space="0" w:color="auto"/>
        <w:left w:val="none" w:sz="0" w:space="0" w:color="auto"/>
        <w:bottom w:val="none" w:sz="0" w:space="0" w:color="auto"/>
        <w:right w:val="none" w:sz="0" w:space="0" w:color="auto"/>
      </w:divBdr>
      <w:divsChild>
        <w:div w:id="1003356529">
          <w:marLeft w:val="0"/>
          <w:marRight w:val="0"/>
          <w:marTop w:val="60"/>
          <w:marBottom w:val="0"/>
          <w:divBdr>
            <w:top w:val="none" w:sz="0" w:space="0" w:color="auto"/>
            <w:left w:val="none" w:sz="0" w:space="0" w:color="auto"/>
            <w:bottom w:val="none" w:sz="0" w:space="0" w:color="auto"/>
            <w:right w:val="none" w:sz="0" w:space="0" w:color="auto"/>
          </w:divBdr>
        </w:div>
        <w:div w:id="1730226222">
          <w:marLeft w:val="0"/>
          <w:marRight w:val="0"/>
          <w:marTop w:val="60"/>
          <w:marBottom w:val="0"/>
          <w:divBdr>
            <w:top w:val="none" w:sz="0" w:space="0" w:color="auto"/>
            <w:left w:val="none" w:sz="0" w:space="0" w:color="auto"/>
            <w:bottom w:val="none" w:sz="0" w:space="0" w:color="auto"/>
            <w:right w:val="none" w:sz="0" w:space="0" w:color="auto"/>
          </w:divBdr>
        </w:div>
        <w:div w:id="284629019">
          <w:marLeft w:val="0"/>
          <w:marRight w:val="0"/>
          <w:marTop w:val="60"/>
          <w:marBottom w:val="0"/>
          <w:divBdr>
            <w:top w:val="none" w:sz="0" w:space="0" w:color="auto"/>
            <w:left w:val="none" w:sz="0" w:space="0" w:color="auto"/>
            <w:bottom w:val="none" w:sz="0" w:space="0" w:color="auto"/>
            <w:right w:val="none" w:sz="0" w:space="0" w:color="auto"/>
          </w:divBdr>
        </w:div>
        <w:div w:id="1468350889">
          <w:marLeft w:val="0"/>
          <w:marRight w:val="0"/>
          <w:marTop w:val="60"/>
          <w:marBottom w:val="0"/>
          <w:divBdr>
            <w:top w:val="none" w:sz="0" w:space="0" w:color="auto"/>
            <w:left w:val="none" w:sz="0" w:space="0" w:color="auto"/>
            <w:bottom w:val="none" w:sz="0" w:space="0" w:color="auto"/>
            <w:right w:val="none" w:sz="0" w:space="0" w:color="auto"/>
          </w:divBdr>
        </w:div>
        <w:div w:id="2140031504">
          <w:marLeft w:val="0"/>
          <w:marRight w:val="0"/>
          <w:marTop w:val="60"/>
          <w:marBottom w:val="0"/>
          <w:divBdr>
            <w:top w:val="none" w:sz="0" w:space="0" w:color="auto"/>
            <w:left w:val="none" w:sz="0" w:space="0" w:color="auto"/>
            <w:bottom w:val="none" w:sz="0" w:space="0" w:color="auto"/>
            <w:right w:val="none" w:sz="0" w:space="0" w:color="auto"/>
          </w:divBdr>
        </w:div>
        <w:div w:id="1957248927">
          <w:marLeft w:val="0"/>
          <w:marRight w:val="0"/>
          <w:marTop w:val="60"/>
          <w:marBottom w:val="0"/>
          <w:divBdr>
            <w:top w:val="none" w:sz="0" w:space="0" w:color="auto"/>
            <w:left w:val="none" w:sz="0" w:space="0" w:color="auto"/>
            <w:bottom w:val="none" w:sz="0" w:space="0" w:color="auto"/>
            <w:right w:val="none" w:sz="0" w:space="0" w:color="auto"/>
          </w:divBdr>
        </w:div>
        <w:div w:id="1659377999">
          <w:marLeft w:val="0"/>
          <w:marRight w:val="0"/>
          <w:marTop w:val="60"/>
          <w:marBottom w:val="0"/>
          <w:divBdr>
            <w:top w:val="none" w:sz="0" w:space="0" w:color="auto"/>
            <w:left w:val="none" w:sz="0" w:space="0" w:color="auto"/>
            <w:bottom w:val="none" w:sz="0" w:space="0" w:color="auto"/>
            <w:right w:val="none" w:sz="0" w:space="0" w:color="auto"/>
          </w:divBdr>
        </w:div>
      </w:divsChild>
    </w:div>
    <w:div w:id="1781025072">
      <w:bodyDiv w:val="1"/>
      <w:marLeft w:val="0"/>
      <w:marRight w:val="0"/>
      <w:marTop w:val="0"/>
      <w:marBottom w:val="0"/>
      <w:divBdr>
        <w:top w:val="none" w:sz="0" w:space="0" w:color="auto"/>
        <w:left w:val="none" w:sz="0" w:space="0" w:color="auto"/>
        <w:bottom w:val="none" w:sz="0" w:space="0" w:color="auto"/>
        <w:right w:val="none" w:sz="0" w:space="0" w:color="auto"/>
      </w:divBdr>
      <w:divsChild>
        <w:div w:id="1050112512">
          <w:marLeft w:val="0"/>
          <w:marRight w:val="0"/>
          <w:marTop w:val="60"/>
          <w:marBottom w:val="0"/>
          <w:divBdr>
            <w:top w:val="none" w:sz="0" w:space="0" w:color="auto"/>
            <w:left w:val="none" w:sz="0" w:space="0" w:color="auto"/>
            <w:bottom w:val="none" w:sz="0" w:space="0" w:color="auto"/>
            <w:right w:val="none" w:sz="0" w:space="0" w:color="auto"/>
          </w:divBdr>
        </w:div>
        <w:div w:id="233010612">
          <w:marLeft w:val="0"/>
          <w:marRight w:val="0"/>
          <w:marTop w:val="60"/>
          <w:marBottom w:val="0"/>
          <w:divBdr>
            <w:top w:val="none" w:sz="0" w:space="0" w:color="auto"/>
            <w:left w:val="none" w:sz="0" w:space="0" w:color="auto"/>
            <w:bottom w:val="none" w:sz="0" w:space="0" w:color="auto"/>
            <w:right w:val="none" w:sz="0" w:space="0" w:color="auto"/>
          </w:divBdr>
        </w:div>
        <w:div w:id="825516544">
          <w:marLeft w:val="0"/>
          <w:marRight w:val="0"/>
          <w:marTop w:val="60"/>
          <w:marBottom w:val="0"/>
          <w:divBdr>
            <w:top w:val="none" w:sz="0" w:space="0" w:color="auto"/>
            <w:left w:val="none" w:sz="0" w:space="0" w:color="auto"/>
            <w:bottom w:val="none" w:sz="0" w:space="0" w:color="auto"/>
            <w:right w:val="none" w:sz="0" w:space="0" w:color="auto"/>
          </w:divBdr>
        </w:div>
        <w:div w:id="872378240">
          <w:marLeft w:val="0"/>
          <w:marRight w:val="0"/>
          <w:marTop w:val="60"/>
          <w:marBottom w:val="0"/>
          <w:divBdr>
            <w:top w:val="none" w:sz="0" w:space="0" w:color="auto"/>
            <w:left w:val="none" w:sz="0" w:space="0" w:color="auto"/>
            <w:bottom w:val="none" w:sz="0" w:space="0" w:color="auto"/>
            <w:right w:val="none" w:sz="0" w:space="0" w:color="auto"/>
          </w:divBdr>
        </w:div>
        <w:div w:id="627130756">
          <w:marLeft w:val="0"/>
          <w:marRight w:val="0"/>
          <w:marTop w:val="60"/>
          <w:marBottom w:val="0"/>
          <w:divBdr>
            <w:top w:val="none" w:sz="0" w:space="0" w:color="auto"/>
            <w:left w:val="none" w:sz="0" w:space="0" w:color="auto"/>
            <w:bottom w:val="none" w:sz="0" w:space="0" w:color="auto"/>
            <w:right w:val="none" w:sz="0" w:space="0" w:color="auto"/>
          </w:divBdr>
        </w:div>
        <w:div w:id="160052018">
          <w:marLeft w:val="0"/>
          <w:marRight w:val="0"/>
          <w:marTop w:val="60"/>
          <w:marBottom w:val="0"/>
          <w:divBdr>
            <w:top w:val="none" w:sz="0" w:space="0" w:color="auto"/>
            <w:left w:val="none" w:sz="0" w:space="0" w:color="auto"/>
            <w:bottom w:val="none" w:sz="0" w:space="0" w:color="auto"/>
            <w:right w:val="none" w:sz="0" w:space="0" w:color="auto"/>
          </w:divBdr>
        </w:div>
        <w:div w:id="487720082">
          <w:marLeft w:val="0"/>
          <w:marRight w:val="0"/>
          <w:marTop w:val="60"/>
          <w:marBottom w:val="0"/>
          <w:divBdr>
            <w:top w:val="none" w:sz="0" w:space="0" w:color="auto"/>
            <w:left w:val="none" w:sz="0" w:space="0" w:color="auto"/>
            <w:bottom w:val="none" w:sz="0" w:space="0" w:color="auto"/>
            <w:right w:val="none" w:sz="0" w:space="0" w:color="auto"/>
          </w:divBdr>
        </w:div>
      </w:divsChild>
    </w:div>
    <w:div w:id="1796412244">
      <w:bodyDiv w:val="1"/>
      <w:marLeft w:val="0"/>
      <w:marRight w:val="0"/>
      <w:marTop w:val="0"/>
      <w:marBottom w:val="0"/>
      <w:divBdr>
        <w:top w:val="none" w:sz="0" w:space="0" w:color="auto"/>
        <w:left w:val="none" w:sz="0" w:space="0" w:color="auto"/>
        <w:bottom w:val="none" w:sz="0" w:space="0" w:color="auto"/>
        <w:right w:val="none" w:sz="0" w:space="0" w:color="auto"/>
      </w:divBdr>
      <w:divsChild>
        <w:div w:id="1847474686">
          <w:marLeft w:val="0"/>
          <w:marRight w:val="0"/>
          <w:marTop w:val="60"/>
          <w:marBottom w:val="0"/>
          <w:divBdr>
            <w:top w:val="none" w:sz="0" w:space="0" w:color="auto"/>
            <w:left w:val="none" w:sz="0" w:space="0" w:color="auto"/>
            <w:bottom w:val="none" w:sz="0" w:space="0" w:color="auto"/>
            <w:right w:val="none" w:sz="0" w:space="0" w:color="auto"/>
          </w:divBdr>
        </w:div>
      </w:divsChild>
    </w:div>
    <w:div w:id="1826311653">
      <w:bodyDiv w:val="1"/>
      <w:marLeft w:val="0"/>
      <w:marRight w:val="0"/>
      <w:marTop w:val="0"/>
      <w:marBottom w:val="0"/>
      <w:divBdr>
        <w:top w:val="none" w:sz="0" w:space="0" w:color="auto"/>
        <w:left w:val="none" w:sz="0" w:space="0" w:color="auto"/>
        <w:bottom w:val="none" w:sz="0" w:space="0" w:color="auto"/>
        <w:right w:val="none" w:sz="0" w:space="0" w:color="auto"/>
      </w:divBdr>
    </w:div>
    <w:div w:id="185978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vitepartielle.emploi.gouv.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tivitepartielle.emploi.gouv.fr/apar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ploi.gouv.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ctivitepartielle.emploi.gouv.fr/aparts/" TargetMode="External"/><Relationship Id="rId4" Type="http://schemas.openxmlformats.org/officeDocument/2006/relationships/settings" Target="settings.xml"/><Relationship Id="rId9" Type="http://schemas.openxmlformats.org/officeDocument/2006/relationships/hyperlink" Target="https://activitepartielle.emploi.gouv.fr/apart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randparis.ffbatiment.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6E551-D570-4178-B2FD-AAFE8AD5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7</Pages>
  <Words>2612</Words>
  <Characters>14372</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Danaé Menard</dc:creator>
  <cp:keywords/>
  <dc:description/>
  <cp:lastModifiedBy>Cécile PONT</cp:lastModifiedBy>
  <cp:revision>21</cp:revision>
  <cp:lastPrinted>2020-03-19T14:12:00Z</cp:lastPrinted>
  <dcterms:created xsi:type="dcterms:W3CDTF">2020-03-17T11:36:00Z</dcterms:created>
  <dcterms:modified xsi:type="dcterms:W3CDTF">2020-03-19T14:13:00Z</dcterms:modified>
</cp:coreProperties>
</file>